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1A55" w14:textId="6468C609" w:rsidR="000B6581" w:rsidRPr="00A340C7" w:rsidRDefault="000B6581" w:rsidP="005121C7">
      <w:pPr>
        <w:tabs>
          <w:tab w:val="left" w:pos="1134"/>
          <w:tab w:val="left" w:leader="dot" w:pos="9639"/>
        </w:tabs>
        <w:spacing w:after="120" w:line="240" w:lineRule="auto"/>
        <w:ind w:right="-567"/>
        <w:jc w:val="center"/>
        <w:rPr>
          <w:rFonts w:ascii="Century Gothic" w:hAnsi="Century Gothic"/>
          <w:b/>
          <w:sz w:val="20"/>
          <w:szCs w:val="20"/>
          <w:u w:color="A6A6A6" w:themeColor="background1" w:themeShade="A6"/>
        </w:rPr>
      </w:pPr>
      <w:r w:rsidRPr="00A340C7">
        <w:rPr>
          <w:rFonts w:ascii="Century Gothic" w:hAnsi="Century Gothic"/>
          <w:b/>
          <w:noProof/>
          <w:sz w:val="20"/>
          <w:szCs w:val="20"/>
          <w:u w:color="A6A6A6" w:themeColor="background1" w:themeShade="A6"/>
        </w:rPr>
        <mc:AlternateContent>
          <mc:Choice Requires="wps">
            <w:drawing>
              <wp:anchor distT="0" distB="0" distL="114300" distR="114300" simplePos="0" relativeHeight="251659264" behindDoc="0" locked="0" layoutInCell="1" allowOverlap="1" wp14:anchorId="0F56DC78" wp14:editId="377048B0">
                <wp:simplePos x="0" y="0"/>
                <wp:positionH relativeFrom="column">
                  <wp:posOffset>4860925</wp:posOffset>
                </wp:positionH>
                <wp:positionV relativeFrom="paragraph">
                  <wp:posOffset>6350</wp:posOffset>
                </wp:positionV>
                <wp:extent cx="411480" cy="2209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411480" cy="220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6433" id="Rectangle 1" o:spid="_x0000_s1026" style="position:absolute;margin-left:382.75pt;margin-top:.5pt;width:32.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" fillcolor="white [3201]" strokecolor="#f79646 [3209]" strokeweight="2pt"/>
            </w:pict>
          </mc:Fallback>
        </mc:AlternateContent>
      </w:r>
      <w:r w:rsidRPr="00A340C7">
        <w:rPr>
          <w:rFonts w:ascii="Century Gothic" w:hAnsi="Century Gothic"/>
          <w:b/>
          <w:sz w:val="20"/>
          <w:szCs w:val="20"/>
          <w:u w:color="A6A6A6" w:themeColor="background1" w:themeShade="A6"/>
        </w:rPr>
        <w:t xml:space="preserve">DEMANDE D’ADHESION   </w:t>
      </w:r>
    </w:p>
    <w:p w14:paraId="5553026A" w14:textId="2282381E" w:rsidR="00A340C7" w:rsidRPr="00A340C7" w:rsidRDefault="007769C2" w:rsidP="005121C7">
      <w:pPr>
        <w:rPr>
          <w:rFonts w:ascii="Century Gothic" w:hAnsi="Century Gothic"/>
          <w:b/>
          <w:sz w:val="20"/>
          <w:szCs w:val="20"/>
          <w:u w:color="A6A6A6" w:themeColor="background1" w:themeShade="A6"/>
        </w:rPr>
      </w:pPr>
      <w:r w:rsidRPr="00A340C7">
        <w:rPr>
          <w:rFonts w:ascii="Century Gothic" w:hAnsi="Century Gothic"/>
          <w:b/>
          <w:i/>
          <w:iCs/>
          <w:color w:val="00B050"/>
          <w:sz w:val="20"/>
          <w:szCs w:val="20"/>
          <w:u w:color="A6A6A6" w:themeColor="background1" w:themeShade="A6"/>
        </w:rPr>
        <w:t>Tous les champs sont obligatoires en dehors de la partie :  personne de contact pour la facturation si différente</w:t>
      </w:r>
      <w:r w:rsidR="00436D02" w:rsidRPr="00A340C7">
        <w:rPr>
          <w:rFonts w:ascii="Century Gothic" w:hAnsi="Century Gothic"/>
          <w:b/>
          <w:i/>
          <w:iCs/>
          <w:color w:val="00B050"/>
          <w:sz w:val="20"/>
          <w:szCs w:val="20"/>
          <w:u w:color="A6A6A6" w:themeColor="background1" w:themeShade="A6"/>
        </w:rPr>
        <w:t xml:space="preserve"> (</w:t>
      </w:r>
      <w:proofErr w:type="spellStart"/>
      <w:r w:rsidR="00436D02" w:rsidRPr="00A340C7">
        <w:rPr>
          <w:rFonts w:ascii="Century Gothic" w:hAnsi="Century Gothic"/>
          <w:b/>
          <w:i/>
          <w:iCs/>
          <w:color w:val="00B050"/>
          <w:sz w:val="20"/>
          <w:szCs w:val="20"/>
          <w:u w:color="A6A6A6" w:themeColor="background1" w:themeShade="A6"/>
        </w:rPr>
        <w:t>cf</w:t>
      </w:r>
      <w:proofErr w:type="spellEnd"/>
      <w:r w:rsidR="00436D02" w:rsidRPr="00A340C7">
        <w:rPr>
          <w:rFonts w:ascii="Century Gothic" w:hAnsi="Century Gothic"/>
          <w:b/>
          <w:i/>
          <w:iCs/>
          <w:color w:val="00B050"/>
          <w:sz w:val="20"/>
          <w:szCs w:val="20"/>
          <w:u w:color="A6A6A6" w:themeColor="background1" w:themeShade="A6"/>
        </w:rPr>
        <w:t xml:space="preserve"> plus bas)</w:t>
      </w:r>
    </w:p>
    <w:p w14:paraId="7C0BC279" w14:textId="5088F26D" w:rsidR="00421E84" w:rsidRDefault="00A340C7" w:rsidP="005121C7">
      <w:pPr>
        <w:tabs>
          <w:tab w:val="left" w:pos="1134"/>
          <w:tab w:val="left" w:leader="dot" w:pos="9639"/>
        </w:tabs>
        <w:spacing w:after="120" w:line="240" w:lineRule="auto"/>
        <w:ind w:left="-567" w:right="-567"/>
        <w:rPr>
          <w:sz w:val="20"/>
          <w:szCs w:val="20"/>
        </w:rPr>
      </w:pPr>
      <w:r w:rsidRPr="00A340C7">
        <w:rPr>
          <w:rFonts w:ascii="Century Gothic" w:hAnsi="Century Gothic"/>
          <w:b/>
          <w:sz w:val="20"/>
          <w:szCs w:val="20"/>
          <w:u w:color="A6A6A6" w:themeColor="background1" w:themeShade="A6"/>
        </w:rPr>
        <w:t xml:space="preserve">                                             </w:t>
      </w:r>
      <w:r w:rsidR="00421E84" w:rsidRPr="00A340C7">
        <w:rPr>
          <w:rFonts w:ascii="Century Gothic" w:hAnsi="Century Gothic"/>
          <w:b/>
          <w:sz w:val="20"/>
          <w:szCs w:val="20"/>
          <w:u w:color="A6A6A6" w:themeColor="background1" w:themeShade="A6"/>
        </w:rPr>
        <w:t xml:space="preserve">READHESION </w:t>
      </w:r>
      <w:r w:rsidR="00421E84" w:rsidRPr="00A340C7">
        <w:rPr>
          <w:sz w:val="20"/>
          <w:szCs w:val="20"/>
        </w:rPr>
        <w:t xml:space="preserve">□                        </w:t>
      </w:r>
      <w:r w:rsidR="00421E84" w:rsidRPr="00A340C7">
        <w:rPr>
          <w:rFonts w:ascii="Century Gothic" w:hAnsi="Century Gothic"/>
          <w:b/>
          <w:bCs/>
          <w:sz w:val="20"/>
          <w:szCs w:val="20"/>
        </w:rPr>
        <w:t>NOUVELLE ADHESION</w:t>
      </w:r>
      <w:r w:rsidR="00421E84" w:rsidRPr="00A340C7">
        <w:rPr>
          <w:rFonts w:ascii="Century Gothic" w:hAnsi="Century Gothic"/>
          <w:sz w:val="20"/>
          <w:szCs w:val="20"/>
        </w:rPr>
        <w:t xml:space="preserve"> </w:t>
      </w:r>
      <w:r w:rsidR="00421E84" w:rsidRPr="00A340C7">
        <w:rPr>
          <w:sz w:val="20"/>
          <w:szCs w:val="20"/>
        </w:rPr>
        <w:t>□</w:t>
      </w:r>
    </w:p>
    <w:p w14:paraId="30C929D9" w14:textId="77777777" w:rsidR="005121C7" w:rsidRPr="005121C7" w:rsidRDefault="005121C7" w:rsidP="005121C7">
      <w:pPr>
        <w:tabs>
          <w:tab w:val="left" w:pos="1134"/>
          <w:tab w:val="left" w:leader="dot" w:pos="9639"/>
        </w:tabs>
        <w:spacing w:after="120" w:line="240" w:lineRule="auto"/>
        <w:ind w:left="-567" w:right="-567"/>
        <w:rPr>
          <w:rFonts w:ascii="Century Gothic" w:hAnsi="Century Gothic"/>
          <w:b/>
          <w:sz w:val="20"/>
          <w:szCs w:val="20"/>
          <w:u w:color="A6A6A6" w:themeColor="background1" w:themeShade="A6"/>
        </w:rPr>
      </w:pPr>
    </w:p>
    <w:p w14:paraId="3B1BD72A" w14:textId="77777777" w:rsidR="004D3C67" w:rsidRDefault="00421E84" w:rsidP="004D3C67">
      <w:pPr>
        <w:tabs>
          <w:tab w:val="left" w:pos="1134"/>
          <w:tab w:val="left" w:leader="dot" w:pos="9639"/>
        </w:tabs>
        <w:spacing w:after="120" w:line="240" w:lineRule="auto"/>
        <w:ind w:right="-567"/>
        <w:rPr>
          <w:rFonts w:ascii="Century Gothic" w:hAnsi="Century Gothic"/>
          <w:bCs/>
          <w:i/>
          <w:iCs/>
          <w:sz w:val="20"/>
          <w:szCs w:val="20"/>
          <w:u w:color="A6A6A6" w:themeColor="background1" w:themeShade="A6"/>
        </w:rPr>
      </w:pPr>
      <w:r w:rsidRPr="00A340C7">
        <w:rPr>
          <w:rFonts w:ascii="Century Gothic" w:hAnsi="Century Gothic"/>
          <w:bCs/>
          <w:i/>
          <w:iCs/>
          <w:sz w:val="20"/>
          <w:szCs w:val="20"/>
          <w:u w:color="A6A6A6" w:themeColor="background1" w:themeShade="A6"/>
        </w:rPr>
        <w:t>Demande d’adhésion : pour les nouveaux adhérents, ce formulaire sera soumis à l’approbation des membres du bureau de l’OIEB.</w:t>
      </w:r>
    </w:p>
    <w:p w14:paraId="27FFF1EB" w14:textId="77777777" w:rsidR="004D3C67" w:rsidRDefault="004D3C67" w:rsidP="004D3C67">
      <w:pPr>
        <w:tabs>
          <w:tab w:val="left" w:pos="1134"/>
          <w:tab w:val="left" w:leader="dot" w:pos="9639"/>
        </w:tabs>
        <w:spacing w:after="120" w:line="240" w:lineRule="auto"/>
        <w:ind w:right="-567"/>
        <w:rPr>
          <w:rFonts w:ascii="Century Gothic" w:hAnsi="Century Gothic"/>
          <w:bCs/>
          <w:i/>
          <w:iCs/>
          <w:sz w:val="20"/>
          <w:szCs w:val="20"/>
          <w:u w:color="A6A6A6" w:themeColor="background1" w:themeShade="A6"/>
        </w:rPr>
      </w:pPr>
    </w:p>
    <w:p w14:paraId="1D281B2A" w14:textId="07851FCA" w:rsidR="00604C51" w:rsidRPr="004D3C67" w:rsidRDefault="005C2B5F" w:rsidP="004D3C67">
      <w:pPr>
        <w:tabs>
          <w:tab w:val="left" w:pos="1134"/>
          <w:tab w:val="left" w:leader="dot" w:pos="9639"/>
        </w:tabs>
        <w:spacing w:after="120" w:line="240" w:lineRule="auto"/>
        <w:ind w:right="-567"/>
        <w:rPr>
          <w:rFonts w:ascii="Century Gothic" w:hAnsi="Century Gothic"/>
          <w:bCs/>
          <w:i/>
          <w:iCs/>
          <w:sz w:val="20"/>
          <w:szCs w:val="20"/>
          <w:u w:color="A6A6A6" w:themeColor="background1" w:themeShade="A6"/>
        </w:rPr>
      </w:pPr>
      <w:r w:rsidRPr="005121C7">
        <w:rPr>
          <w:rFonts w:ascii="Century Gothic" w:hAnsi="Century Gothic"/>
          <w:b/>
          <w:i/>
          <w:iCs/>
          <w:sz w:val="20"/>
          <w:szCs w:val="20"/>
          <w:u w:color="A6A6A6" w:themeColor="background1" w:themeShade="A6"/>
        </w:rPr>
        <w:t>Pour information, ces données figureront sur la prochaine Année Immobilière :</w:t>
      </w:r>
      <w:r w:rsidR="004D3C67">
        <w:rPr>
          <w:rFonts w:ascii="Century Gothic" w:hAnsi="Century Gothic"/>
          <w:bCs/>
          <w:i/>
          <w:iCs/>
          <w:sz w:val="20"/>
          <w:szCs w:val="20"/>
          <w:u w:color="A6A6A6" w:themeColor="background1" w:themeShade="A6"/>
        </w:rPr>
        <w:t xml:space="preserve"> </w:t>
      </w:r>
      <w:r w:rsidRPr="005121C7">
        <w:rPr>
          <w:rFonts w:ascii="Century Gothic" w:hAnsi="Century Gothic"/>
          <w:b/>
          <w:i/>
          <w:iCs/>
          <w:sz w:val="20"/>
          <w:szCs w:val="20"/>
          <w:u w:color="A6A6A6" w:themeColor="background1" w:themeShade="A6"/>
        </w:rPr>
        <w:t>merci de prévenir l’OIEB en cas de changement.</w:t>
      </w:r>
    </w:p>
    <w:p w14:paraId="0B80D60A" w14:textId="77777777" w:rsidR="000B6581" w:rsidRPr="00A340C7" w:rsidRDefault="000B6581" w:rsidP="00F200B5">
      <w:pPr>
        <w:tabs>
          <w:tab w:val="left" w:pos="1134"/>
          <w:tab w:val="left" w:leader="dot" w:pos="9639"/>
        </w:tabs>
        <w:spacing w:after="120" w:line="240" w:lineRule="auto"/>
        <w:ind w:right="-567"/>
        <w:rPr>
          <w:rFonts w:ascii="Century Gothic" w:hAnsi="Century Gothic"/>
          <w:b/>
          <w:sz w:val="20"/>
          <w:szCs w:val="20"/>
          <w:u w:color="A6A6A6" w:themeColor="background1" w:themeShade="A6"/>
        </w:rPr>
      </w:pPr>
    </w:p>
    <w:p w14:paraId="3BDBCDDE" w14:textId="19214DFE" w:rsidR="00C54C17" w:rsidRDefault="00C54C17" w:rsidP="00C54C17">
      <w:pPr>
        <w:tabs>
          <w:tab w:val="left" w:pos="1134"/>
          <w:tab w:val="left" w:leader="dot" w:pos="9639"/>
        </w:tabs>
        <w:spacing w:after="120" w:line="240" w:lineRule="auto"/>
        <w:ind w:left="-567" w:right="-567"/>
        <w:rPr>
          <w:rFonts w:ascii="Century Gothic" w:hAnsi="Century Gothic"/>
          <w:b/>
          <w:sz w:val="20"/>
          <w:szCs w:val="20"/>
          <w:u w:color="A6A6A6" w:themeColor="background1" w:themeShade="A6"/>
        </w:rPr>
      </w:pPr>
      <w:r w:rsidRPr="00A340C7">
        <w:rPr>
          <w:rFonts w:ascii="Century Gothic" w:hAnsi="Century Gothic"/>
          <w:b/>
          <w:sz w:val="20"/>
          <w:szCs w:val="20"/>
          <w:u w:color="A6A6A6" w:themeColor="background1" w:themeShade="A6"/>
        </w:rPr>
        <w:t xml:space="preserve">SOCIETE ADHERENTE </w:t>
      </w:r>
      <w:r w:rsidR="00E53B48" w:rsidRPr="00A340C7">
        <w:rPr>
          <w:rFonts w:ascii="Century Gothic" w:hAnsi="Century Gothic"/>
          <w:b/>
          <w:sz w:val="20"/>
          <w:szCs w:val="20"/>
          <w:u w:color="A6A6A6" w:themeColor="background1" w:themeShade="A6"/>
        </w:rPr>
        <w:t>:</w:t>
      </w:r>
      <w:r w:rsidRPr="00A340C7">
        <w:rPr>
          <w:rFonts w:ascii="Century Gothic" w:hAnsi="Century Gothic"/>
          <w:b/>
          <w:sz w:val="20"/>
          <w:szCs w:val="20"/>
          <w:u w:color="A6A6A6" w:themeColor="background1" w:themeShade="A6"/>
        </w:rPr>
        <w:t xml:space="preserve"> ……………………………………….</w:t>
      </w:r>
    </w:p>
    <w:p w14:paraId="2DB9D94C" w14:textId="77777777" w:rsidR="004D3C67" w:rsidRPr="00A340C7" w:rsidRDefault="004D3C67" w:rsidP="00C54C17">
      <w:pPr>
        <w:tabs>
          <w:tab w:val="left" w:pos="1134"/>
          <w:tab w:val="left" w:leader="dot" w:pos="9639"/>
        </w:tabs>
        <w:spacing w:after="120" w:line="240" w:lineRule="auto"/>
        <w:ind w:left="-567" w:right="-567"/>
        <w:rPr>
          <w:rFonts w:ascii="Century Gothic" w:hAnsi="Century Gothic"/>
          <w:b/>
          <w:sz w:val="20"/>
          <w:szCs w:val="20"/>
          <w:u w:color="A6A6A6" w:themeColor="background1" w:themeShade="A6"/>
        </w:rPr>
      </w:pPr>
    </w:p>
    <w:p w14:paraId="666CBB71" w14:textId="77777777" w:rsidR="005121C7" w:rsidRDefault="00292E0B" w:rsidP="005121C7">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 xml:space="preserve">COMMERCIALISATEUR   </w:t>
      </w:r>
      <w:r w:rsidRPr="00A340C7">
        <w:rPr>
          <w:sz w:val="20"/>
          <w:szCs w:val="20"/>
        </w:rPr>
        <w:t>□</w:t>
      </w:r>
      <w:r w:rsidR="005121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 xml:space="preserve">PROMOTEUR CONSTRUCTEUR    </w:t>
      </w:r>
      <w:r w:rsidRPr="00A340C7">
        <w:rPr>
          <w:sz w:val="20"/>
          <w:szCs w:val="20"/>
        </w:rPr>
        <w:t>□</w:t>
      </w:r>
      <w:r w:rsidR="005121C7">
        <w:rPr>
          <w:rFonts w:ascii="Century Gothic" w:hAnsi="Century Gothic"/>
          <w:sz w:val="20"/>
          <w:szCs w:val="20"/>
          <w:u w:color="A6A6A6" w:themeColor="background1" w:themeShade="A6"/>
        </w:rPr>
        <w:t xml:space="preserve">    </w:t>
      </w:r>
    </w:p>
    <w:p w14:paraId="38FE265C" w14:textId="731E248A" w:rsidR="00292E0B" w:rsidRPr="00A340C7" w:rsidRDefault="005121C7" w:rsidP="005121C7">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r>
        <w:rPr>
          <w:rFonts w:ascii="Century Gothic" w:hAnsi="Century Gothic"/>
          <w:sz w:val="20"/>
          <w:szCs w:val="20"/>
          <w:u w:color="A6A6A6" w:themeColor="background1" w:themeShade="A6"/>
        </w:rPr>
        <w:t xml:space="preserve"> </w:t>
      </w:r>
      <w:r w:rsidR="00292E0B" w:rsidRPr="00A340C7">
        <w:rPr>
          <w:rFonts w:ascii="Century Gothic" w:hAnsi="Century Gothic"/>
          <w:sz w:val="20"/>
          <w:szCs w:val="20"/>
          <w:u w:color="A6A6A6" w:themeColor="background1" w:themeShade="A6"/>
        </w:rPr>
        <w:t xml:space="preserve">INSTITUTIONNEL ET DEVELOPPEMENT ECONOMIQUE     </w:t>
      </w:r>
      <w:r w:rsidR="00292E0B" w:rsidRPr="00A340C7">
        <w:rPr>
          <w:sz w:val="20"/>
          <w:szCs w:val="20"/>
        </w:rPr>
        <w:t>□</w:t>
      </w:r>
    </w:p>
    <w:p w14:paraId="04DAD5A9" w14:textId="00C5346C" w:rsidR="00292E0B" w:rsidRPr="00A340C7" w:rsidRDefault="00292E0B" w:rsidP="005121C7">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 xml:space="preserve">EXPERT EN IMMOBILIER      </w:t>
      </w:r>
      <w:r w:rsidRPr="00A340C7">
        <w:rPr>
          <w:sz w:val="20"/>
          <w:szCs w:val="20"/>
        </w:rPr>
        <w:t>□</w:t>
      </w:r>
      <w:r w:rsidR="005121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 xml:space="preserve">GESTIONNAIRE D’IMMEUBLE     </w:t>
      </w:r>
      <w:r w:rsidRPr="00A340C7">
        <w:rPr>
          <w:sz w:val="20"/>
          <w:szCs w:val="20"/>
        </w:rPr>
        <w:t>□</w:t>
      </w:r>
      <w:r w:rsidR="005121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 xml:space="preserve">PRESTATAIRE DE SERVICE     </w:t>
      </w:r>
      <w:r w:rsidRPr="00A340C7">
        <w:rPr>
          <w:sz w:val="20"/>
          <w:szCs w:val="20"/>
        </w:rPr>
        <w:t>□</w:t>
      </w:r>
    </w:p>
    <w:p w14:paraId="582CE017" w14:textId="602C9606" w:rsidR="007249F2" w:rsidRPr="005121C7" w:rsidRDefault="00292E0B" w:rsidP="005121C7">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 xml:space="preserve">PERSONNE QUALIFIEE     </w:t>
      </w:r>
      <w:r w:rsidRPr="00A340C7">
        <w:rPr>
          <w:sz w:val="20"/>
          <w:szCs w:val="20"/>
        </w:rPr>
        <w:t>□</w:t>
      </w:r>
      <w:r w:rsidR="005121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 xml:space="preserve">INVESTISSEUR     </w:t>
      </w:r>
      <w:r w:rsidRPr="00A340C7">
        <w:rPr>
          <w:sz w:val="20"/>
          <w:szCs w:val="20"/>
        </w:rPr>
        <w:t>□</w:t>
      </w:r>
    </w:p>
    <w:p w14:paraId="6DB9AD63" w14:textId="77777777" w:rsidR="005121C7" w:rsidRPr="00A340C7" w:rsidRDefault="005121C7" w:rsidP="00F200B5">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p>
    <w:p w14:paraId="09E5A3F5" w14:textId="3ACFE424" w:rsidR="00E53B48" w:rsidRPr="00A340C7" w:rsidRDefault="00E53B48" w:rsidP="00AA227B">
      <w:pPr>
        <w:tabs>
          <w:tab w:val="left" w:pos="1134"/>
          <w:tab w:val="left" w:leader="dot" w:pos="9923"/>
        </w:tabs>
        <w:spacing w:after="120" w:line="240" w:lineRule="auto"/>
        <w:ind w:left="-567" w:right="-567"/>
        <w:rPr>
          <w:rFonts w:ascii="Century Gothic" w:hAnsi="Century Gothic"/>
          <w:b/>
          <w:sz w:val="20"/>
          <w:szCs w:val="20"/>
          <w:u w:color="A6A6A6" w:themeColor="background1" w:themeShade="A6"/>
        </w:rPr>
      </w:pPr>
      <w:r w:rsidRPr="00A340C7">
        <w:rPr>
          <w:rFonts w:ascii="Century Gothic" w:hAnsi="Century Gothic"/>
          <w:b/>
          <w:sz w:val="20"/>
          <w:szCs w:val="20"/>
          <w:u w:color="A6A6A6" w:themeColor="background1" w:themeShade="A6"/>
        </w:rPr>
        <w:t>Contact « OIEB »</w:t>
      </w:r>
      <w:r w:rsidR="00292E0B" w:rsidRPr="00A340C7">
        <w:rPr>
          <w:rFonts w:ascii="Century Gothic" w:hAnsi="Century Gothic"/>
          <w:b/>
          <w:sz w:val="20"/>
          <w:szCs w:val="20"/>
          <w:u w:color="A6A6A6" w:themeColor="background1" w:themeShade="A6"/>
        </w:rPr>
        <w:t xml:space="preserve"> </w:t>
      </w:r>
    </w:p>
    <w:p w14:paraId="49CF98A3" w14:textId="77777777" w:rsidR="00E53B48" w:rsidRPr="00A340C7" w:rsidRDefault="00E53B48" w:rsidP="00AA227B">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Nom</w:t>
      </w:r>
      <w:r w:rsidRPr="00A340C7">
        <w:rPr>
          <w:rFonts w:ascii="Century Gothic" w:hAnsi="Century Gothic"/>
          <w:sz w:val="20"/>
          <w:szCs w:val="20"/>
          <w:u w:color="A6A6A6" w:themeColor="background1" w:themeShade="A6"/>
        </w:rPr>
        <w:tab/>
        <w:t>:</w:t>
      </w:r>
      <w:r w:rsidRPr="00A340C7">
        <w:rPr>
          <w:rFonts w:ascii="Century Gothic" w:hAnsi="Century Gothic"/>
          <w:sz w:val="20"/>
          <w:szCs w:val="20"/>
          <w:u w:color="A6A6A6" w:themeColor="background1" w:themeShade="A6"/>
        </w:rPr>
        <w:tab/>
      </w:r>
    </w:p>
    <w:p w14:paraId="3C1F8C9E" w14:textId="77777777" w:rsidR="00E53B48" w:rsidRPr="00A340C7" w:rsidRDefault="00E53B48" w:rsidP="00AA227B">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Prénom</w:t>
      </w:r>
      <w:r w:rsidRPr="00A340C7">
        <w:rPr>
          <w:rFonts w:ascii="Century Gothic" w:hAnsi="Century Gothic"/>
          <w:sz w:val="20"/>
          <w:szCs w:val="20"/>
          <w:u w:color="A6A6A6" w:themeColor="background1" w:themeShade="A6"/>
        </w:rPr>
        <w:tab/>
        <w:t>:</w:t>
      </w:r>
      <w:r w:rsidRPr="00A340C7">
        <w:rPr>
          <w:rFonts w:ascii="Century Gothic" w:hAnsi="Century Gothic"/>
          <w:sz w:val="20"/>
          <w:szCs w:val="20"/>
          <w:u w:color="A6A6A6" w:themeColor="background1" w:themeShade="A6"/>
        </w:rPr>
        <w:tab/>
      </w:r>
    </w:p>
    <w:p w14:paraId="2162565A" w14:textId="77777777" w:rsidR="00E53B48" w:rsidRPr="00A340C7" w:rsidRDefault="00E53B48" w:rsidP="00AA227B">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Fonction</w:t>
      </w:r>
      <w:r w:rsidRPr="00A340C7">
        <w:rPr>
          <w:rFonts w:ascii="Century Gothic" w:hAnsi="Century Gothic"/>
          <w:sz w:val="20"/>
          <w:szCs w:val="20"/>
          <w:u w:color="A6A6A6" w:themeColor="background1" w:themeShade="A6"/>
        </w:rPr>
        <w:tab/>
        <w:t xml:space="preserve">: </w:t>
      </w:r>
      <w:r w:rsidR="0030377E" w:rsidRPr="00A340C7">
        <w:rPr>
          <w:rFonts w:ascii="Century Gothic" w:hAnsi="Century Gothic"/>
          <w:sz w:val="20"/>
          <w:szCs w:val="20"/>
          <w:u w:color="A6A6A6" w:themeColor="background1" w:themeShade="A6"/>
        </w:rPr>
        <w:fldChar w:fldCharType="begin"/>
      </w:r>
      <w:r w:rsidR="0030377E" w:rsidRPr="00A340C7">
        <w:rPr>
          <w:rFonts w:ascii="Century Gothic" w:hAnsi="Century Gothic"/>
          <w:sz w:val="20"/>
          <w:szCs w:val="20"/>
          <w:u w:color="A6A6A6" w:themeColor="background1" w:themeShade="A6"/>
        </w:rPr>
        <w:instrText xml:space="preserve"> MERGEFIELD "Fonction" </w:instrText>
      </w:r>
      <w:r w:rsidR="0030377E" w:rsidRPr="00A340C7">
        <w:rPr>
          <w:rFonts w:ascii="Century Gothic" w:hAnsi="Century Gothic"/>
          <w:sz w:val="20"/>
          <w:szCs w:val="20"/>
          <w:u w:color="A6A6A6" w:themeColor="background1" w:themeShade="A6"/>
        </w:rPr>
        <w:fldChar w:fldCharType="end"/>
      </w:r>
      <w:r w:rsidRPr="00A340C7">
        <w:rPr>
          <w:rFonts w:ascii="Century Gothic" w:hAnsi="Century Gothic"/>
          <w:sz w:val="20"/>
          <w:szCs w:val="20"/>
          <w:u w:color="A6A6A6" w:themeColor="background1" w:themeShade="A6"/>
        </w:rPr>
        <w:tab/>
      </w:r>
    </w:p>
    <w:p w14:paraId="54978313" w14:textId="79EAFD87" w:rsidR="00E53B48" w:rsidRPr="00A340C7" w:rsidRDefault="00E53B48" w:rsidP="00AA227B">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Adresse</w:t>
      </w:r>
      <w:r w:rsidR="00604C51" w:rsidRPr="00A340C7">
        <w:rPr>
          <w:rFonts w:ascii="Century Gothic" w:hAnsi="Century Gothic"/>
          <w:sz w:val="20"/>
          <w:szCs w:val="20"/>
          <w:u w:color="A6A6A6" w:themeColor="background1" w:themeShade="A6"/>
        </w:rPr>
        <w:t xml:space="preserve"> de l’entreprise </w:t>
      </w:r>
      <w:r w:rsidRPr="00A340C7">
        <w:rPr>
          <w:rFonts w:ascii="Century Gothic" w:hAnsi="Century Gothic"/>
          <w:sz w:val="20"/>
          <w:szCs w:val="20"/>
          <w:u w:color="A6A6A6" w:themeColor="background1" w:themeShade="A6"/>
        </w:rPr>
        <w:t>:</w:t>
      </w:r>
      <w:r w:rsidR="00604C51" w:rsidRPr="00A340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ab/>
      </w:r>
    </w:p>
    <w:p w14:paraId="538C5B93" w14:textId="19647608" w:rsidR="00E53B48" w:rsidRPr="00A340C7" w:rsidRDefault="00E53B48" w:rsidP="00AA227B">
      <w:pPr>
        <w:tabs>
          <w:tab w:val="left" w:pos="1134"/>
          <w:tab w:val="left" w:leader="dot" w:pos="354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Code Postal</w:t>
      </w:r>
      <w:r w:rsidR="00C34D7E" w:rsidRPr="00A340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 xml:space="preserve"> :</w:t>
      </w:r>
      <w:r w:rsidR="00C34D7E" w:rsidRPr="00A340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ab/>
        <w:t xml:space="preserve">Ville : </w:t>
      </w:r>
      <w:r w:rsidR="0030377E" w:rsidRPr="00A340C7">
        <w:rPr>
          <w:rFonts w:ascii="Century Gothic" w:hAnsi="Century Gothic"/>
          <w:sz w:val="20"/>
          <w:szCs w:val="20"/>
          <w:u w:color="A6A6A6" w:themeColor="background1" w:themeShade="A6"/>
        </w:rPr>
        <w:fldChar w:fldCharType="begin"/>
      </w:r>
      <w:r w:rsidR="0030377E" w:rsidRPr="00A340C7">
        <w:rPr>
          <w:rFonts w:ascii="Century Gothic" w:hAnsi="Century Gothic"/>
          <w:sz w:val="20"/>
          <w:szCs w:val="20"/>
          <w:u w:color="A6A6A6" w:themeColor="background1" w:themeShade="A6"/>
        </w:rPr>
        <w:instrText xml:space="preserve"> MERGEFIELD VILLE </w:instrText>
      </w:r>
      <w:r w:rsidR="0030377E" w:rsidRPr="00A340C7">
        <w:rPr>
          <w:rFonts w:ascii="Century Gothic" w:hAnsi="Century Gothic"/>
          <w:sz w:val="20"/>
          <w:szCs w:val="20"/>
          <w:u w:color="A6A6A6" w:themeColor="background1" w:themeShade="A6"/>
        </w:rPr>
        <w:fldChar w:fldCharType="end"/>
      </w:r>
      <w:r w:rsidRPr="00A340C7">
        <w:rPr>
          <w:rFonts w:ascii="Century Gothic" w:hAnsi="Century Gothic"/>
          <w:sz w:val="20"/>
          <w:szCs w:val="20"/>
          <w:u w:color="A6A6A6" w:themeColor="background1" w:themeShade="A6"/>
        </w:rPr>
        <w:tab/>
      </w:r>
    </w:p>
    <w:p w14:paraId="33090A92" w14:textId="7CE74A98" w:rsidR="00C34D7E" w:rsidRPr="00A340C7" w:rsidRDefault="00E53B48" w:rsidP="00C34D7E">
      <w:pPr>
        <w:tabs>
          <w:tab w:val="left" w:leader="dot" w:pos="4395"/>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Téléphone</w:t>
      </w:r>
      <w:r w:rsidR="00C34D7E" w:rsidRPr="00A340C7">
        <w:rPr>
          <w:rFonts w:ascii="Century Gothic" w:hAnsi="Century Gothic"/>
          <w:sz w:val="20"/>
          <w:szCs w:val="20"/>
          <w:u w:color="A6A6A6" w:themeColor="background1" w:themeShade="A6"/>
        </w:rPr>
        <w:t xml:space="preserve">           </w:t>
      </w:r>
      <w:r w:rsidR="00902A5C" w:rsidRPr="00A340C7">
        <w:rPr>
          <w:rFonts w:ascii="Century Gothic" w:hAnsi="Century Gothic"/>
          <w:sz w:val="20"/>
          <w:szCs w:val="20"/>
          <w:u w:color="A6A6A6" w:themeColor="background1" w:themeShade="A6"/>
        </w:rPr>
        <w:t xml:space="preserve"> : </w:t>
      </w:r>
      <w:r w:rsidR="00902A5C" w:rsidRPr="00A340C7">
        <w:rPr>
          <w:rFonts w:ascii="Century Gothic" w:hAnsi="Century Gothic"/>
          <w:sz w:val="20"/>
          <w:szCs w:val="20"/>
          <w:u w:color="A6A6A6" w:themeColor="background1" w:themeShade="A6"/>
        </w:rPr>
        <w:tab/>
      </w:r>
    </w:p>
    <w:p w14:paraId="04741CC1" w14:textId="77777777" w:rsidR="00CC57B9" w:rsidRDefault="00CC57B9" w:rsidP="005121C7">
      <w:pPr>
        <w:tabs>
          <w:tab w:val="left" w:pos="1134"/>
          <w:tab w:val="left" w:leader="dot" w:pos="9923"/>
        </w:tabs>
        <w:spacing w:after="120" w:line="240" w:lineRule="auto"/>
        <w:ind w:right="-567"/>
        <w:rPr>
          <w:rFonts w:ascii="Century Gothic" w:hAnsi="Century Gothic"/>
          <w:b/>
          <w:bCs/>
          <w:sz w:val="20"/>
          <w:szCs w:val="20"/>
          <w:u w:color="A6A6A6" w:themeColor="background1" w:themeShade="A6"/>
        </w:rPr>
      </w:pPr>
    </w:p>
    <w:p w14:paraId="38FAC3F7" w14:textId="1241E17C" w:rsidR="007249F2" w:rsidRPr="00A340C7" w:rsidRDefault="007B2688" w:rsidP="00F200B5">
      <w:pPr>
        <w:tabs>
          <w:tab w:val="left" w:pos="1134"/>
          <w:tab w:val="left" w:leader="dot" w:pos="9923"/>
        </w:tabs>
        <w:spacing w:after="120" w:line="240" w:lineRule="auto"/>
        <w:ind w:left="-567" w:right="-567"/>
        <w:rPr>
          <w:rFonts w:ascii="Century Gothic" w:hAnsi="Century Gothic"/>
          <w:b/>
          <w:bCs/>
          <w:sz w:val="20"/>
          <w:szCs w:val="20"/>
          <w:u w:color="A6A6A6" w:themeColor="background1" w:themeShade="A6"/>
        </w:rPr>
      </w:pPr>
      <w:r w:rsidRPr="00A340C7">
        <w:rPr>
          <w:rFonts w:ascii="Century Gothic" w:hAnsi="Century Gothic"/>
          <w:b/>
          <w:bCs/>
          <w:sz w:val="20"/>
          <w:szCs w:val="20"/>
          <w:u w:color="A6A6A6" w:themeColor="background1" w:themeShade="A6"/>
        </w:rPr>
        <w:t>J’autorise l’OIEB à faire apparaître mon numéro de portable sur l’Année Immobilière</w:t>
      </w:r>
      <w:r w:rsidR="00C34D7E" w:rsidRPr="00A340C7">
        <w:rPr>
          <w:rFonts w:ascii="Century Gothic" w:hAnsi="Century Gothic"/>
          <w:b/>
          <w:bCs/>
          <w:sz w:val="20"/>
          <w:szCs w:val="20"/>
          <w:u w:color="A6A6A6" w:themeColor="background1" w:themeShade="A6"/>
        </w:rPr>
        <w:t xml:space="preserve"> OUI </w:t>
      </w:r>
      <w:r w:rsidR="00C34D7E" w:rsidRPr="00A340C7">
        <w:rPr>
          <w:b/>
          <w:bCs/>
          <w:sz w:val="20"/>
          <w:szCs w:val="20"/>
        </w:rPr>
        <w:t xml:space="preserve">□     </w:t>
      </w:r>
      <w:r w:rsidR="00C34D7E" w:rsidRPr="00A340C7">
        <w:rPr>
          <w:rFonts w:ascii="Century Gothic" w:hAnsi="Century Gothic"/>
          <w:b/>
          <w:bCs/>
          <w:sz w:val="20"/>
          <w:szCs w:val="20"/>
          <w:u w:color="A6A6A6" w:themeColor="background1" w:themeShade="A6"/>
        </w:rPr>
        <w:t xml:space="preserve">NON </w:t>
      </w:r>
      <w:r w:rsidR="00C34D7E" w:rsidRPr="00A340C7">
        <w:rPr>
          <w:b/>
          <w:bCs/>
          <w:sz w:val="20"/>
          <w:szCs w:val="20"/>
        </w:rPr>
        <w:t>□</w:t>
      </w:r>
    </w:p>
    <w:p w14:paraId="04984934" w14:textId="397973BD" w:rsidR="007249F2" w:rsidRPr="00A340C7" w:rsidRDefault="00604C51" w:rsidP="005C2B5F">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rPr>
        <w:t>Email</w:t>
      </w:r>
      <w:r w:rsidR="005C2B5F" w:rsidRPr="00A340C7">
        <w:rPr>
          <w:rFonts w:ascii="Century Gothic" w:hAnsi="Century Gothic"/>
          <w:b/>
          <w:color w:val="FF0000"/>
          <w:sz w:val="20"/>
          <w:szCs w:val="20"/>
        </w:rPr>
        <w:t>*</w:t>
      </w:r>
      <w:r w:rsidR="005C2B5F" w:rsidRPr="00A340C7">
        <w:rPr>
          <w:rFonts w:ascii="Century Gothic" w:hAnsi="Century Gothic"/>
          <w:sz w:val="20"/>
          <w:szCs w:val="20"/>
        </w:rPr>
        <w:t xml:space="preserve"> </w:t>
      </w:r>
      <w:r w:rsidR="00843A53" w:rsidRPr="00A340C7">
        <w:rPr>
          <w:rFonts w:ascii="Century Gothic" w:hAnsi="Century Gothic"/>
          <w:sz w:val="20"/>
          <w:szCs w:val="20"/>
        </w:rPr>
        <w:t>référent de l’OIEB</w:t>
      </w:r>
      <w:r w:rsidR="007249F2" w:rsidRPr="00A340C7">
        <w:rPr>
          <w:rFonts w:ascii="Century Gothic" w:hAnsi="Century Gothic"/>
          <w:sz w:val="20"/>
          <w:szCs w:val="20"/>
        </w:rPr>
        <w:t xml:space="preserve"> : </w:t>
      </w:r>
      <w:r w:rsidR="005C2B5F" w:rsidRPr="00A340C7">
        <w:rPr>
          <w:rFonts w:ascii="Century Gothic" w:hAnsi="Century Gothic"/>
          <w:sz w:val="20"/>
          <w:szCs w:val="20"/>
          <w:u w:color="A6A6A6" w:themeColor="background1" w:themeShade="A6"/>
        </w:rPr>
        <w:t>………………………………………….</w:t>
      </w:r>
    </w:p>
    <w:p w14:paraId="496E1A69" w14:textId="3BA6A034" w:rsidR="00604C51" w:rsidRPr="00A340C7" w:rsidRDefault="007249F2" w:rsidP="005C2B5F">
      <w:pPr>
        <w:tabs>
          <w:tab w:val="left" w:pos="1134"/>
          <w:tab w:val="left" w:leader="dot" w:pos="9923"/>
        </w:tabs>
        <w:spacing w:after="120" w:line="240" w:lineRule="auto"/>
        <w:ind w:left="-567" w:right="-567"/>
        <w:rPr>
          <w:rFonts w:ascii="Century Gothic" w:hAnsi="Century Gothic"/>
          <w:i/>
          <w:iCs/>
          <w:sz w:val="20"/>
          <w:szCs w:val="20"/>
          <w:u w:color="A6A6A6" w:themeColor="background1" w:themeShade="A6"/>
        </w:rPr>
      </w:pPr>
      <w:r w:rsidRPr="00A340C7">
        <w:rPr>
          <w:rFonts w:ascii="Century Gothic" w:hAnsi="Century Gothic"/>
          <w:i/>
          <w:iCs/>
          <w:sz w:val="20"/>
          <w:szCs w:val="20"/>
          <w:u w:color="A6A6A6" w:themeColor="background1" w:themeShade="A6"/>
        </w:rPr>
        <w:t>Toutes les communications, invitations de l’OIEB seront envoyées à l’adresse mail figurant sur ce bulletin.</w:t>
      </w:r>
      <w:r w:rsidR="00604C51" w:rsidRPr="00A340C7">
        <w:rPr>
          <w:rFonts w:ascii="Century Gothic" w:hAnsi="Century Gothic"/>
          <w:i/>
          <w:iCs/>
          <w:sz w:val="20"/>
          <w:szCs w:val="20"/>
          <w:u w:color="A6A6A6" w:themeColor="background1" w:themeShade="A6"/>
        </w:rPr>
        <w:tab/>
      </w:r>
    </w:p>
    <w:p w14:paraId="5213AC92" w14:textId="073CB2C6" w:rsidR="00E53B48" w:rsidRPr="00A340C7" w:rsidRDefault="00E53B48" w:rsidP="00AA227B">
      <w:pPr>
        <w:tabs>
          <w:tab w:val="left" w:pos="1134"/>
          <w:tab w:val="left" w:leader="dot" w:pos="9639"/>
        </w:tabs>
        <w:spacing w:after="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Site web</w:t>
      </w:r>
      <w:r w:rsidRPr="00A340C7">
        <w:rPr>
          <w:rFonts w:ascii="Century Gothic" w:hAnsi="Century Gothic"/>
          <w:sz w:val="20"/>
          <w:szCs w:val="20"/>
          <w:u w:color="A6A6A6" w:themeColor="background1" w:themeShade="A6"/>
        </w:rPr>
        <w:tab/>
        <w:t>:</w:t>
      </w:r>
      <w:r w:rsidRPr="00A340C7">
        <w:rPr>
          <w:rFonts w:ascii="Century Gothic" w:hAnsi="Century Gothic"/>
          <w:sz w:val="20"/>
          <w:szCs w:val="20"/>
          <w:u w:color="A6A6A6" w:themeColor="background1" w:themeShade="A6"/>
        </w:rPr>
        <w:tab/>
      </w:r>
    </w:p>
    <w:p w14:paraId="57D02EA3" w14:textId="49062709" w:rsidR="00AA227B" w:rsidRPr="00A340C7" w:rsidRDefault="00AA227B" w:rsidP="00AA227B">
      <w:pPr>
        <w:tabs>
          <w:tab w:val="left" w:pos="1134"/>
          <w:tab w:val="left" w:leader="dot" w:pos="9923"/>
        </w:tabs>
        <w:spacing w:after="0"/>
        <w:ind w:left="-567" w:right="-567"/>
        <w:rPr>
          <w:rFonts w:ascii="Century Gothic" w:hAnsi="Century Gothic"/>
          <w:sz w:val="20"/>
          <w:szCs w:val="20"/>
        </w:rPr>
      </w:pPr>
    </w:p>
    <w:p w14:paraId="449D4D96" w14:textId="77777777" w:rsidR="007249F2" w:rsidRPr="00A340C7" w:rsidRDefault="007249F2" w:rsidP="007B2688">
      <w:pPr>
        <w:tabs>
          <w:tab w:val="left" w:pos="1134"/>
          <w:tab w:val="left" w:leader="dot" w:pos="9923"/>
        </w:tabs>
        <w:spacing w:after="0"/>
        <w:ind w:left="-567" w:right="-567"/>
        <w:jc w:val="both"/>
        <w:rPr>
          <w:rFonts w:ascii="Century Gothic" w:hAnsi="Century Gothic"/>
          <w:b/>
          <w:color w:val="FF0000"/>
          <w:sz w:val="20"/>
          <w:szCs w:val="20"/>
        </w:rPr>
      </w:pPr>
    </w:p>
    <w:p w14:paraId="0AFD9F35" w14:textId="77777777" w:rsidR="004D3C67" w:rsidRDefault="007B2688" w:rsidP="004D3C67">
      <w:pPr>
        <w:tabs>
          <w:tab w:val="left" w:pos="1134"/>
          <w:tab w:val="left" w:leader="dot" w:pos="9923"/>
        </w:tabs>
        <w:spacing w:after="0"/>
        <w:ind w:left="-567" w:right="-567"/>
        <w:jc w:val="both"/>
        <w:rPr>
          <w:rFonts w:ascii="Century Gothic" w:hAnsi="Century Gothic"/>
          <w:color w:val="FF0000"/>
          <w:sz w:val="20"/>
          <w:szCs w:val="20"/>
        </w:rPr>
      </w:pPr>
      <w:r w:rsidRPr="00A340C7">
        <w:rPr>
          <w:rFonts w:ascii="Century Gothic" w:hAnsi="Century Gothic"/>
          <w:b/>
          <w:color w:val="FF0000"/>
          <w:sz w:val="20"/>
          <w:szCs w:val="20"/>
        </w:rPr>
        <w:t>*</w:t>
      </w:r>
      <w:r w:rsidRPr="00A340C7">
        <w:rPr>
          <w:rFonts w:ascii="Century Gothic" w:hAnsi="Century Gothic"/>
          <w:color w:val="FF0000"/>
          <w:sz w:val="20"/>
          <w:szCs w:val="20"/>
        </w:rPr>
        <w:sym w:font="Wingdings 2" w:char="F0A3"/>
      </w:r>
      <w:r w:rsidRPr="00A340C7">
        <w:rPr>
          <w:rFonts w:ascii="Century Gothic" w:hAnsi="Century Gothic"/>
          <w:color w:val="FF0000"/>
          <w:sz w:val="20"/>
          <w:szCs w:val="20"/>
        </w:rPr>
        <w:t xml:space="preserve"> Accepte de recevoir les convocations aux Assemblées Générales par e-mail à cette adresse.</w:t>
      </w:r>
    </w:p>
    <w:p w14:paraId="00E4755D" w14:textId="77777777" w:rsidR="004D3C67" w:rsidRDefault="004D3C67" w:rsidP="004D3C67">
      <w:pPr>
        <w:tabs>
          <w:tab w:val="left" w:pos="1134"/>
          <w:tab w:val="left" w:leader="dot" w:pos="9923"/>
        </w:tabs>
        <w:spacing w:after="0"/>
        <w:ind w:left="-567" w:right="-567"/>
        <w:jc w:val="both"/>
        <w:rPr>
          <w:rFonts w:ascii="Century Gothic" w:hAnsi="Century Gothic"/>
          <w:b/>
          <w:sz w:val="20"/>
          <w:szCs w:val="20"/>
          <w:u w:color="A6A6A6" w:themeColor="background1" w:themeShade="A6"/>
        </w:rPr>
      </w:pPr>
    </w:p>
    <w:p w14:paraId="00F7CE54" w14:textId="3ED15CDE" w:rsidR="006A4767" w:rsidRPr="004D3C67" w:rsidRDefault="006A4767" w:rsidP="004D3C67">
      <w:pPr>
        <w:tabs>
          <w:tab w:val="left" w:pos="1134"/>
          <w:tab w:val="left" w:leader="dot" w:pos="9923"/>
        </w:tabs>
        <w:spacing w:after="0"/>
        <w:ind w:left="-567" w:right="-567"/>
        <w:jc w:val="both"/>
        <w:rPr>
          <w:rFonts w:ascii="Century Gothic" w:hAnsi="Century Gothic"/>
          <w:color w:val="FF0000"/>
          <w:sz w:val="20"/>
          <w:szCs w:val="20"/>
        </w:rPr>
      </w:pPr>
      <w:r w:rsidRPr="00A340C7">
        <w:rPr>
          <w:rFonts w:ascii="Century Gothic" w:hAnsi="Century Gothic"/>
          <w:b/>
          <w:sz w:val="20"/>
          <w:szCs w:val="20"/>
          <w:u w:color="A6A6A6" w:themeColor="background1" w:themeShade="A6"/>
        </w:rPr>
        <w:t>Personne de contact pour la facturation</w:t>
      </w:r>
      <w:r w:rsidR="00902A5C" w:rsidRPr="00A340C7">
        <w:rPr>
          <w:rFonts w:ascii="Century Gothic" w:hAnsi="Century Gothic"/>
          <w:b/>
          <w:sz w:val="20"/>
          <w:szCs w:val="20"/>
          <w:u w:color="A6A6A6" w:themeColor="background1" w:themeShade="A6"/>
        </w:rPr>
        <w:t xml:space="preserve"> si différente</w:t>
      </w:r>
      <w:r w:rsidRPr="00A340C7">
        <w:rPr>
          <w:rFonts w:ascii="Century Gothic" w:hAnsi="Century Gothic"/>
          <w:b/>
          <w:sz w:val="20"/>
          <w:szCs w:val="20"/>
          <w:u w:color="A6A6A6" w:themeColor="background1" w:themeShade="A6"/>
        </w:rPr>
        <w:t xml:space="preserve"> : </w:t>
      </w:r>
    </w:p>
    <w:p w14:paraId="23A98EC8" w14:textId="3AD74787" w:rsidR="007249F2" w:rsidRPr="00A340C7" w:rsidRDefault="006A4767" w:rsidP="007249F2">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Nom</w:t>
      </w:r>
      <w:r w:rsidR="007249F2" w:rsidRPr="00A340C7">
        <w:rPr>
          <w:rFonts w:ascii="Century Gothic" w:hAnsi="Century Gothic"/>
          <w:sz w:val="20"/>
          <w:szCs w:val="20"/>
          <w:u w:color="A6A6A6" w:themeColor="background1" w:themeShade="A6"/>
        </w:rPr>
        <w:t xml:space="preserve"> : …………………………. </w:t>
      </w:r>
      <w:r w:rsidRPr="00A340C7">
        <w:rPr>
          <w:rFonts w:ascii="Century Gothic" w:hAnsi="Century Gothic"/>
          <w:sz w:val="20"/>
          <w:szCs w:val="20"/>
          <w:u w:color="A6A6A6" w:themeColor="background1" w:themeShade="A6"/>
        </w:rPr>
        <w:t>Prénom</w:t>
      </w:r>
      <w:r w:rsidR="007249F2" w:rsidRPr="00A340C7">
        <w:rPr>
          <w:rFonts w:ascii="Century Gothic" w:hAnsi="Century Gothic"/>
          <w:sz w:val="20"/>
          <w:szCs w:val="20"/>
          <w:u w:color="A6A6A6" w:themeColor="background1" w:themeShade="A6"/>
        </w:rPr>
        <w:t>……………………</w:t>
      </w:r>
    </w:p>
    <w:p w14:paraId="02CF70FF" w14:textId="2BD767B2" w:rsidR="00902A5C" w:rsidRPr="00A340C7" w:rsidRDefault="006A4767" w:rsidP="00902A5C">
      <w:pPr>
        <w:tabs>
          <w:tab w:val="left" w:leader="dot" w:pos="4395"/>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 xml:space="preserve">Téléphone </w:t>
      </w:r>
      <w:r w:rsidR="007249F2" w:rsidRPr="00A340C7">
        <w:rPr>
          <w:rFonts w:ascii="Century Gothic" w:hAnsi="Century Gothic"/>
          <w:sz w:val="20"/>
          <w:szCs w:val="20"/>
          <w:u w:color="A6A6A6" w:themeColor="background1" w:themeShade="A6"/>
        </w:rPr>
        <w:t xml:space="preserve">           </w:t>
      </w:r>
      <w:r w:rsidRPr="00A340C7">
        <w:rPr>
          <w:rFonts w:ascii="Century Gothic" w:hAnsi="Century Gothic"/>
          <w:sz w:val="20"/>
          <w:szCs w:val="20"/>
          <w:u w:color="A6A6A6" w:themeColor="background1" w:themeShade="A6"/>
        </w:rPr>
        <w:t>:</w:t>
      </w:r>
      <w:r w:rsidRPr="00A340C7">
        <w:rPr>
          <w:rFonts w:ascii="Century Gothic" w:hAnsi="Century Gothic"/>
          <w:sz w:val="20"/>
          <w:szCs w:val="20"/>
          <w:u w:color="A6A6A6" w:themeColor="background1" w:themeShade="A6"/>
        </w:rPr>
        <w:tab/>
        <w:t xml:space="preserve"> </w:t>
      </w:r>
    </w:p>
    <w:p w14:paraId="1D54773F" w14:textId="2908159B" w:rsidR="007249F2" w:rsidRPr="00A340C7" w:rsidRDefault="007249F2" w:rsidP="004662BA">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 xml:space="preserve">Email de facturation : </w:t>
      </w:r>
      <w:r w:rsidRPr="00A340C7">
        <w:rPr>
          <w:rFonts w:ascii="Century Gothic" w:hAnsi="Century Gothic"/>
          <w:sz w:val="20"/>
          <w:szCs w:val="20"/>
          <w:u w:color="A6A6A6" w:themeColor="background1" w:themeShade="A6"/>
        </w:rPr>
        <w:tab/>
      </w:r>
    </w:p>
    <w:p w14:paraId="5F9FF918" w14:textId="4EA01FDD" w:rsidR="007249F2" w:rsidRPr="00A340C7" w:rsidRDefault="007249F2" w:rsidP="007249F2">
      <w:pPr>
        <w:tabs>
          <w:tab w:val="left" w:pos="1134"/>
          <w:tab w:val="left" w:leader="dot" w:pos="9923"/>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b/>
          <w:sz w:val="20"/>
          <w:szCs w:val="20"/>
          <w:u w:color="A6A6A6" w:themeColor="background1" w:themeShade="A6"/>
        </w:rPr>
        <w:lastRenderedPageBreak/>
        <w:t>Adresse de facturation si différente</w:t>
      </w:r>
      <w:r w:rsidR="004662BA" w:rsidRPr="00A340C7">
        <w:rPr>
          <w:rFonts w:ascii="Century Gothic" w:hAnsi="Century Gothic"/>
          <w:b/>
          <w:sz w:val="20"/>
          <w:szCs w:val="20"/>
          <w:u w:color="A6A6A6" w:themeColor="background1" w:themeShade="A6"/>
        </w:rPr>
        <w:t xml:space="preserve"> : </w:t>
      </w:r>
      <w:r w:rsidRPr="00A340C7">
        <w:rPr>
          <w:rFonts w:ascii="Century Gothic" w:hAnsi="Century Gothic"/>
          <w:sz w:val="20"/>
          <w:szCs w:val="20"/>
          <w:u w:color="A6A6A6" w:themeColor="background1" w:themeShade="A6"/>
        </w:rPr>
        <w:t>………………………………………………………………………………………………………………………………………</w:t>
      </w:r>
    </w:p>
    <w:p w14:paraId="0EFC53E5" w14:textId="77777777" w:rsidR="00284FB0" w:rsidRPr="00A340C7" w:rsidRDefault="007249F2" w:rsidP="00284FB0">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sz w:val="20"/>
          <w:szCs w:val="20"/>
          <w:u w:color="A6A6A6" w:themeColor="background1" w:themeShade="A6"/>
        </w:rPr>
        <w:tab/>
      </w:r>
    </w:p>
    <w:p w14:paraId="14C69FB1" w14:textId="51218BC8" w:rsidR="00E53B48" w:rsidRPr="00A340C7" w:rsidRDefault="00E53B48" w:rsidP="00284FB0">
      <w:pPr>
        <w:tabs>
          <w:tab w:val="left" w:pos="1134"/>
          <w:tab w:val="left" w:leader="dot" w:pos="9639"/>
        </w:tabs>
        <w:spacing w:after="120" w:line="240" w:lineRule="auto"/>
        <w:ind w:left="-567" w:right="-567"/>
        <w:rPr>
          <w:rFonts w:ascii="Century Gothic" w:hAnsi="Century Gothic"/>
          <w:sz w:val="20"/>
          <w:szCs w:val="20"/>
          <w:u w:color="A6A6A6" w:themeColor="background1" w:themeShade="A6"/>
        </w:rPr>
      </w:pPr>
      <w:r w:rsidRPr="00A340C7">
        <w:rPr>
          <w:rFonts w:ascii="Century Gothic" w:hAnsi="Century Gothic"/>
          <w:b/>
          <w:sz w:val="20"/>
          <w:szCs w:val="20"/>
        </w:rPr>
        <w:t>Souhaite adhérer au titre de l’année 20</w:t>
      </w:r>
      <w:r w:rsidR="00E73D0C" w:rsidRPr="00A340C7">
        <w:rPr>
          <w:rFonts w:ascii="Century Gothic" w:hAnsi="Century Gothic"/>
          <w:b/>
          <w:sz w:val="20"/>
          <w:szCs w:val="20"/>
        </w:rPr>
        <w:t>2</w:t>
      </w:r>
      <w:r w:rsidR="00292E0B" w:rsidRPr="00A340C7">
        <w:rPr>
          <w:rFonts w:ascii="Century Gothic" w:hAnsi="Century Gothic"/>
          <w:b/>
          <w:sz w:val="20"/>
          <w:szCs w:val="20"/>
        </w:rPr>
        <w:t>2</w:t>
      </w:r>
      <w:r w:rsidRPr="00A340C7">
        <w:rPr>
          <w:rFonts w:ascii="Century Gothic" w:hAnsi="Century Gothic"/>
          <w:b/>
          <w:sz w:val="20"/>
          <w:szCs w:val="20"/>
        </w:rPr>
        <w:t xml:space="preserve"> </w:t>
      </w:r>
      <w:r w:rsidR="00B55E57" w:rsidRPr="00A340C7">
        <w:rPr>
          <w:rFonts w:ascii="Century Gothic" w:hAnsi="Century Gothic"/>
          <w:b/>
          <w:sz w:val="20"/>
          <w:szCs w:val="20"/>
        </w:rPr>
        <w:t>à l’Observatoire</w:t>
      </w:r>
      <w:r w:rsidRPr="00A340C7">
        <w:rPr>
          <w:rFonts w:ascii="Century Gothic" w:hAnsi="Century Gothic"/>
          <w:b/>
          <w:sz w:val="20"/>
          <w:szCs w:val="20"/>
        </w:rPr>
        <w:t xml:space="preserve"> de l’immobilier d’entreprise de Bordeaux métropole (OIEB)</w:t>
      </w:r>
    </w:p>
    <w:p w14:paraId="02F3ACB7" w14:textId="77777777" w:rsidR="007B2688" w:rsidRPr="00A340C7" w:rsidRDefault="007B2688" w:rsidP="00AA227B">
      <w:pPr>
        <w:tabs>
          <w:tab w:val="left" w:pos="1134"/>
          <w:tab w:val="left" w:leader="dot" w:pos="9923"/>
        </w:tabs>
        <w:spacing w:after="0" w:line="240" w:lineRule="auto"/>
        <w:ind w:left="-567" w:right="-567"/>
        <w:jc w:val="both"/>
        <w:rPr>
          <w:rFonts w:ascii="Century Gothic" w:hAnsi="Century Gothic"/>
          <w:b/>
          <w:sz w:val="20"/>
          <w:szCs w:val="20"/>
        </w:rPr>
      </w:pPr>
    </w:p>
    <w:p w14:paraId="22E918F4" w14:textId="77777777" w:rsidR="00E53B48" w:rsidRPr="00A340C7" w:rsidRDefault="00E53B48" w:rsidP="00AA227B">
      <w:pPr>
        <w:tabs>
          <w:tab w:val="left" w:pos="1134"/>
          <w:tab w:val="left" w:leader="dot" w:pos="9923"/>
        </w:tabs>
        <w:spacing w:after="0"/>
        <w:ind w:left="-567" w:right="-567"/>
        <w:jc w:val="both"/>
        <w:rPr>
          <w:rFonts w:ascii="Century Gothic" w:hAnsi="Century Gothic"/>
          <w:b/>
          <w:sz w:val="20"/>
          <w:szCs w:val="20"/>
          <w:u w:val="single"/>
        </w:rPr>
      </w:pPr>
      <w:bookmarkStart w:id="0" w:name="_Hlk85711975"/>
      <w:r w:rsidRPr="00A340C7">
        <w:rPr>
          <w:rFonts w:ascii="Century Gothic" w:hAnsi="Century Gothic"/>
          <w:sz w:val="20"/>
          <w:szCs w:val="20"/>
        </w:rPr>
        <w:sym w:font="Wingdings 2" w:char="F0A3"/>
      </w:r>
      <w:bookmarkEnd w:id="0"/>
      <w:r w:rsidRPr="00A340C7">
        <w:rPr>
          <w:rFonts w:ascii="Century Gothic" w:hAnsi="Century Gothic"/>
          <w:sz w:val="20"/>
          <w:szCs w:val="20"/>
        </w:rPr>
        <w:t xml:space="preserve"> pour un montant de </w:t>
      </w:r>
      <w:r w:rsidRPr="00A340C7">
        <w:rPr>
          <w:rFonts w:ascii="Century Gothic" w:hAnsi="Century Gothic"/>
          <w:b/>
          <w:sz w:val="20"/>
          <w:szCs w:val="20"/>
        </w:rPr>
        <w:t>950 €</w:t>
      </w:r>
      <w:r w:rsidRPr="00A340C7">
        <w:rPr>
          <w:rFonts w:ascii="Century Gothic" w:hAnsi="Century Gothic"/>
          <w:sz w:val="20"/>
          <w:szCs w:val="20"/>
        </w:rPr>
        <w:t xml:space="preserve"> HT soit </w:t>
      </w:r>
      <w:r w:rsidRPr="00A340C7">
        <w:rPr>
          <w:rFonts w:ascii="Century Gothic" w:hAnsi="Century Gothic"/>
          <w:b/>
          <w:sz w:val="20"/>
          <w:szCs w:val="20"/>
          <w:u w:val="single"/>
        </w:rPr>
        <w:t>1 140,00 € TTC</w:t>
      </w:r>
      <w:r w:rsidR="00B55E57" w:rsidRPr="00A340C7">
        <w:rPr>
          <w:rFonts w:ascii="Century Gothic" w:hAnsi="Century Gothic"/>
          <w:b/>
          <w:sz w:val="20"/>
          <w:szCs w:val="20"/>
        </w:rPr>
        <w:t xml:space="preserve"> </w:t>
      </w:r>
      <w:r w:rsidR="00B55E57" w:rsidRPr="00A340C7">
        <w:rPr>
          <w:rFonts w:ascii="Century Gothic" w:hAnsi="Century Gothic"/>
          <w:sz w:val="20"/>
          <w:szCs w:val="20"/>
        </w:rPr>
        <w:t>(montant de l’adhésion pour les collèges privés et institutionnels)</w:t>
      </w:r>
    </w:p>
    <w:p w14:paraId="636EFF56" w14:textId="77777777" w:rsidR="00E53B48" w:rsidRPr="00A340C7" w:rsidRDefault="00E53B48" w:rsidP="00AA227B">
      <w:pPr>
        <w:tabs>
          <w:tab w:val="left" w:pos="1134"/>
          <w:tab w:val="left" w:leader="dot" w:pos="9923"/>
        </w:tabs>
        <w:spacing w:after="0"/>
        <w:ind w:left="-567" w:right="-567"/>
        <w:jc w:val="both"/>
        <w:rPr>
          <w:rFonts w:ascii="Century Gothic" w:hAnsi="Century Gothic"/>
          <w:sz w:val="20"/>
          <w:szCs w:val="20"/>
        </w:rPr>
      </w:pPr>
      <w:r w:rsidRPr="00A340C7">
        <w:rPr>
          <w:rFonts w:ascii="Century Gothic" w:hAnsi="Century Gothic"/>
          <w:sz w:val="20"/>
          <w:szCs w:val="20"/>
        </w:rPr>
        <w:sym w:font="Wingdings 2" w:char="F0A3"/>
      </w:r>
      <w:r w:rsidRPr="00A340C7">
        <w:rPr>
          <w:rFonts w:ascii="Century Gothic" w:hAnsi="Century Gothic"/>
          <w:sz w:val="20"/>
          <w:szCs w:val="20"/>
        </w:rPr>
        <w:t xml:space="preserve"> pour un montant de </w:t>
      </w:r>
      <w:r w:rsidRPr="00A340C7">
        <w:rPr>
          <w:rFonts w:ascii="Century Gothic" w:hAnsi="Century Gothic"/>
          <w:b/>
          <w:sz w:val="20"/>
          <w:szCs w:val="20"/>
        </w:rPr>
        <w:t>1 250 €</w:t>
      </w:r>
      <w:r w:rsidRPr="00A340C7">
        <w:rPr>
          <w:rFonts w:ascii="Century Gothic" w:hAnsi="Century Gothic"/>
          <w:sz w:val="20"/>
          <w:szCs w:val="20"/>
        </w:rPr>
        <w:t xml:space="preserve"> HT (</w:t>
      </w:r>
      <w:r w:rsidRPr="00A340C7">
        <w:rPr>
          <w:rFonts w:ascii="Century Gothic" w:hAnsi="Century Gothic"/>
          <w:b/>
          <w:i/>
          <w:sz w:val="20"/>
          <w:szCs w:val="20"/>
        </w:rPr>
        <w:t>adhésion de soutien</w:t>
      </w:r>
      <w:r w:rsidRPr="00A340C7">
        <w:rPr>
          <w:rFonts w:ascii="Century Gothic" w:hAnsi="Century Gothic"/>
          <w:sz w:val="20"/>
          <w:szCs w:val="20"/>
        </w:rPr>
        <w:t xml:space="preserve">) soit </w:t>
      </w:r>
      <w:r w:rsidRPr="00A340C7">
        <w:rPr>
          <w:rFonts w:ascii="Century Gothic" w:hAnsi="Century Gothic"/>
          <w:b/>
          <w:sz w:val="20"/>
          <w:szCs w:val="20"/>
          <w:u w:val="single"/>
        </w:rPr>
        <w:t>1 500,00 € TTC</w:t>
      </w:r>
      <w:r w:rsidR="00B55E57" w:rsidRPr="00A340C7">
        <w:rPr>
          <w:rFonts w:ascii="Century Gothic" w:hAnsi="Century Gothic"/>
          <w:b/>
          <w:sz w:val="20"/>
          <w:szCs w:val="20"/>
        </w:rPr>
        <w:t xml:space="preserve"> </w:t>
      </w:r>
      <w:r w:rsidR="00B55E57" w:rsidRPr="00A340C7">
        <w:rPr>
          <w:rFonts w:ascii="Century Gothic" w:hAnsi="Century Gothic"/>
          <w:sz w:val="20"/>
          <w:szCs w:val="20"/>
        </w:rPr>
        <w:t>(montant de l’adhésion de soutien pour les collèges privés et institutionnels)</w:t>
      </w:r>
    </w:p>
    <w:p w14:paraId="59FC66A5" w14:textId="7B2EEE2E" w:rsidR="00902A5C" w:rsidRPr="00A340C7" w:rsidRDefault="00B63311" w:rsidP="00241257">
      <w:pPr>
        <w:tabs>
          <w:tab w:val="left" w:pos="5245"/>
          <w:tab w:val="left" w:leader="dot" w:pos="9923"/>
        </w:tabs>
        <w:spacing w:after="0"/>
        <w:ind w:left="-567" w:right="-567"/>
        <w:rPr>
          <w:rFonts w:ascii="Century Gothic" w:hAnsi="Century Gothic"/>
          <w:b/>
          <w:sz w:val="20"/>
          <w:szCs w:val="20"/>
        </w:rPr>
      </w:pPr>
      <w:r w:rsidRPr="00A340C7">
        <w:rPr>
          <w:rFonts w:ascii="Century Gothic" w:hAnsi="Century Gothic"/>
          <w:b/>
          <w:sz w:val="20"/>
          <w:szCs w:val="20"/>
        </w:rPr>
        <w:tab/>
      </w:r>
    </w:p>
    <w:p w14:paraId="1CFE0FF1" w14:textId="77777777" w:rsidR="00241257" w:rsidRPr="00A340C7" w:rsidRDefault="00902A5C" w:rsidP="00AA227B">
      <w:pPr>
        <w:tabs>
          <w:tab w:val="left" w:pos="1134"/>
          <w:tab w:val="left" w:leader="dot" w:pos="9923"/>
        </w:tabs>
        <w:spacing w:after="0"/>
        <w:ind w:left="-567" w:right="-567"/>
        <w:rPr>
          <w:rFonts w:ascii="Century Gothic" w:hAnsi="Century Gothic"/>
          <w:sz w:val="20"/>
          <w:szCs w:val="20"/>
        </w:rPr>
      </w:pPr>
      <w:r w:rsidRPr="00A340C7">
        <w:rPr>
          <w:rFonts w:ascii="Century Gothic" w:hAnsi="Century Gothic"/>
          <w:b/>
          <w:bCs/>
          <w:sz w:val="20"/>
          <w:szCs w:val="20"/>
        </w:rPr>
        <w:t xml:space="preserve">Autorisation du droit à l’image. </w:t>
      </w:r>
      <w:r w:rsidRPr="00A340C7">
        <w:rPr>
          <w:rFonts w:ascii="Century Gothic" w:hAnsi="Century Gothic"/>
          <w:sz w:val="20"/>
          <w:szCs w:val="20"/>
        </w:rPr>
        <w:t xml:space="preserve">(Article 9 du code civil) </w:t>
      </w:r>
    </w:p>
    <w:p w14:paraId="43CC2AA4" w14:textId="77777777" w:rsidR="00241257" w:rsidRPr="00A340C7" w:rsidRDefault="00241257" w:rsidP="00AA227B">
      <w:pPr>
        <w:tabs>
          <w:tab w:val="left" w:pos="1134"/>
          <w:tab w:val="left" w:leader="dot" w:pos="9923"/>
        </w:tabs>
        <w:spacing w:after="0"/>
        <w:ind w:left="-567" w:right="-567"/>
        <w:rPr>
          <w:rFonts w:ascii="Century Gothic" w:hAnsi="Century Gothic"/>
          <w:sz w:val="20"/>
          <w:szCs w:val="20"/>
        </w:rPr>
      </w:pPr>
    </w:p>
    <w:p w14:paraId="30DB9E1C" w14:textId="0A8CB3EB" w:rsidR="00284FB0" w:rsidRPr="00A340C7" w:rsidRDefault="00902A5C" w:rsidP="00AA227B">
      <w:pPr>
        <w:tabs>
          <w:tab w:val="left" w:pos="1134"/>
          <w:tab w:val="left" w:leader="dot" w:pos="9923"/>
        </w:tabs>
        <w:spacing w:after="0"/>
        <w:ind w:left="-567" w:right="-567"/>
        <w:rPr>
          <w:rFonts w:ascii="Century Gothic" w:hAnsi="Century Gothic"/>
          <w:sz w:val="20"/>
          <w:szCs w:val="20"/>
        </w:rPr>
      </w:pPr>
      <w:r w:rsidRPr="00A340C7">
        <w:rPr>
          <w:rFonts w:ascii="Century Gothic" w:hAnsi="Century Gothic"/>
          <w:sz w:val="20"/>
          <w:szCs w:val="20"/>
        </w:rPr>
        <w:t xml:space="preserve">Je soussigné(e), (nom, prénom) ……………………………………………… </w:t>
      </w:r>
    </w:p>
    <w:p w14:paraId="52DEE5C8" w14:textId="77777777" w:rsidR="00241257" w:rsidRPr="00A340C7" w:rsidRDefault="00241257" w:rsidP="00AA227B">
      <w:pPr>
        <w:tabs>
          <w:tab w:val="left" w:pos="1134"/>
          <w:tab w:val="left" w:leader="dot" w:pos="9923"/>
        </w:tabs>
        <w:spacing w:after="0"/>
        <w:ind w:left="-567" w:right="-567"/>
        <w:rPr>
          <w:rFonts w:ascii="Century Gothic" w:hAnsi="Century Gothic"/>
          <w:sz w:val="20"/>
          <w:szCs w:val="20"/>
        </w:rPr>
      </w:pPr>
    </w:p>
    <w:p w14:paraId="56EE335C" w14:textId="188BD33F" w:rsidR="00284FB0" w:rsidRPr="00A340C7" w:rsidRDefault="00902A5C" w:rsidP="00241257">
      <w:pPr>
        <w:tabs>
          <w:tab w:val="left" w:pos="1134"/>
          <w:tab w:val="left" w:leader="dot" w:pos="9923"/>
        </w:tabs>
        <w:spacing w:after="0"/>
        <w:ind w:left="-567" w:right="-567"/>
        <w:rPr>
          <w:rFonts w:ascii="Century Gothic" w:hAnsi="Century Gothic"/>
          <w:sz w:val="20"/>
          <w:szCs w:val="20"/>
        </w:rPr>
      </w:pPr>
      <w:r w:rsidRPr="00A340C7">
        <w:rPr>
          <w:rFonts w:ascii="Century Gothic" w:hAnsi="Century Gothic"/>
          <w:sz w:val="20"/>
          <w:szCs w:val="20"/>
        </w:rPr>
        <w:t xml:space="preserve"> </w:t>
      </w:r>
      <w:r w:rsidR="009760C2" w:rsidRPr="00A340C7">
        <w:rPr>
          <w:rFonts w:ascii="Century Gothic" w:hAnsi="Century Gothic"/>
          <w:sz w:val="20"/>
          <w:szCs w:val="20"/>
        </w:rPr>
        <w:sym w:font="Wingdings 2" w:char="F0A3"/>
      </w:r>
      <w:r w:rsidR="009760C2" w:rsidRPr="00A340C7">
        <w:rPr>
          <w:rFonts w:ascii="Century Gothic" w:hAnsi="Century Gothic"/>
          <w:sz w:val="20"/>
          <w:szCs w:val="20"/>
        </w:rPr>
        <w:t xml:space="preserve"> </w:t>
      </w:r>
      <w:r w:rsidRPr="00A340C7">
        <w:rPr>
          <w:rFonts w:ascii="Century Gothic" w:hAnsi="Century Gothic"/>
          <w:sz w:val="20"/>
          <w:szCs w:val="20"/>
        </w:rPr>
        <w:t xml:space="preserve">Donne aux membres de l’association </w:t>
      </w:r>
      <w:r w:rsidR="00C34D7E" w:rsidRPr="00A340C7">
        <w:rPr>
          <w:rFonts w:ascii="Century Gothic" w:hAnsi="Century Gothic"/>
          <w:sz w:val="20"/>
          <w:szCs w:val="20"/>
        </w:rPr>
        <w:t>OIEB</w:t>
      </w:r>
      <w:r w:rsidRPr="00A340C7">
        <w:rPr>
          <w:rFonts w:ascii="Century Gothic" w:hAnsi="Century Gothic"/>
          <w:sz w:val="20"/>
          <w:szCs w:val="20"/>
        </w:rPr>
        <w:t xml:space="preserve"> </w:t>
      </w:r>
    </w:p>
    <w:p w14:paraId="775FB7AD" w14:textId="6228F7F4" w:rsidR="00284FB0" w:rsidRPr="00A340C7" w:rsidRDefault="00902A5C" w:rsidP="00AA227B">
      <w:pPr>
        <w:tabs>
          <w:tab w:val="left" w:pos="1134"/>
          <w:tab w:val="left" w:leader="dot" w:pos="9923"/>
        </w:tabs>
        <w:spacing w:after="0"/>
        <w:ind w:left="-567" w:right="-567"/>
        <w:rPr>
          <w:rFonts w:ascii="Century Gothic" w:hAnsi="Century Gothic"/>
          <w:sz w:val="20"/>
          <w:szCs w:val="20"/>
        </w:rPr>
      </w:pPr>
      <w:r w:rsidRPr="00A340C7">
        <w:rPr>
          <w:rFonts w:ascii="Century Gothic" w:hAnsi="Century Gothic"/>
          <w:sz w:val="20"/>
          <w:szCs w:val="20"/>
        </w:rPr>
        <w:t xml:space="preserve"> </w:t>
      </w:r>
      <w:r w:rsidR="009760C2" w:rsidRPr="00A340C7">
        <w:rPr>
          <w:rFonts w:ascii="Century Gothic" w:hAnsi="Century Gothic"/>
          <w:sz w:val="20"/>
          <w:szCs w:val="20"/>
        </w:rPr>
        <w:sym w:font="Wingdings 2" w:char="F0A3"/>
      </w:r>
      <w:r w:rsidR="009760C2" w:rsidRPr="00A340C7">
        <w:rPr>
          <w:rFonts w:ascii="Century Gothic" w:hAnsi="Century Gothic"/>
          <w:sz w:val="20"/>
          <w:szCs w:val="20"/>
        </w:rPr>
        <w:t xml:space="preserve"> </w:t>
      </w:r>
      <w:r w:rsidRPr="00A340C7">
        <w:rPr>
          <w:rFonts w:ascii="Century Gothic" w:hAnsi="Century Gothic"/>
          <w:sz w:val="20"/>
          <w:szCs w:val="20"/>
        </w:rPr>
        <w:t xml:space="preserve">Ne donne pas aux membres de l’association </w:t>
      </w:r>
      <w:r w:rsidR="00284FB0" w:rsidRPr="00A340C7">
        <w:rPr>
          <w:rFonts w:ascii="Century Gothic" w:hAnsi="Century Gothic"/>
          <w:sz w:val="20"/>
          <w:szCs w:val="20"/>
        </w:rPr>
        <w:t>OIEB</w:t>
      </w:r>
      <w:r w:rsidRPr="00A340C7">
        <w:rPr>
          <w:rFonts w:ascii="Century Gothic" w:hAnsi="Century Gothic"/>
          <w:sz w:val="20"/>
          <w:szCs w:val="20"/>
        </w:rPr>
        <w:t xml:space="preserve"> </w:t>
      </w:r>
    </w:p>
    <w:p w14:paraId="2D016821" w14:textId="77777777" w:rsidR="00284FB0" w:rsidRPr="00A340C7" w:rsidRDefault="00284FB0" w:rsidP="00AA227B">
      <w:pPr>
        <w:tabs>
          <w:tab w:val="left" w:pos="1134"/>
          <w:tab w:val="left" w:leader="dot" w:pos="9923"/>
        </w:tabs>
        <w:spacing w:after="0"/>
        <w:ind w:left="-567" w:right="-567"/>
        <w:rPr>
          <w:rFonts w:ascii="Century Gothic" w:hAnsi="Century Gothic"/>
          <w:sz w:val="20"/>
          <w:szCs w:val="20"/>
        </w:rPr>
      </w:pPr>
    </w:p>
    <w:p w14:paraId="0974C28D" w14:textId="77777777" w:rsidR="00284FB0" w:rsidRPr="00A340C7" w:rsidRDefault="00902A5C" w:rsidP="00AA227B">
      <w:pPr>
        <w:tabs>
          <w:tab w:val="left" w:pos="1134"/>
          <w:tab w:val="left" w:leader="dot" w:pos="9923"/>
        </w:tabs>
        <w:spacing w:after="0"/>
        <w:ind w:left="-567" w:right="-567"/>
        <w:rPr>
          <w:rFonts w:ascii="Century Gothic" w:hAnsi="Century Gothic"/>
          <w:sz w:val="20"/>
          <w:szCs w:val="20"/>
        </w:rPr>
      </w:pPr>
      <w:r w:rsidRPr="00A340C7">
        <w:rPr>
          <w:rFonts w:ascii="Century Gothic" w:hAnsi="Century Gothic"/>
          <w:sz w:val="20"/>
          <w:szCs w:val="20"/>
        </w:rPr>
        <w:t xml:space="preserve">L’autorisation de photographier, de filmer et de publier, d’exposer ou de diffuser les photos ou films le représentant pour les usages suivants : - support vidéo ou photo à destination de l’association ou réseaux sociaux. </w:t>
      </w:r>
    </w:p>
    <w:p w14:paraId="578874F4" w14:textId="77777777" w:rsidR="00284FB0" w:rsidRPr="00A340C7" w:rsidRDefault="00284FB0" w:rsidP="00AA227B">
      <w:pPr>
        <w:tabs>
          <w:tab w:val="left" w:pos="1134"/>
          <w:tab w:val="left" w:leader="dot" w:pos="9923"/>
        </w:tabs>
        <w:spacing w:after="0"/>
        <w:ind w:left="-567" w:right="-567"/>
        <w:rPr>
          <w:rFonts w:ascii="Century Gothic" w:hAnsi="Century Gothic"/>
          <w:sz w:val="20"/>
          <w:szCs w:val="20"/>
        </w:rPr>
      </w:pPr>
    </w:p>
    <w:p w14:paraId="0E506FBB" w14:textId="03B68BEF" w:rsidR="00E53B48" w:rsidRPr="00A340C7" w:rsidRDefault="00902A5C" w:rsidP="00284FB0">
      <w:pPr>
        <w:tabs>
          <w:tab w:val="left" w:pos="1134"/>
          <w:tab w:val="left" w:leader="dot" w:pos="9923"/>
        </w:tabs>
        <w:spacing w:after="0"/>
        <w:ind w:left="-567" w:right="-567"/>
        <w:rPr>
          <w:rFonts w:ascii="Century Gothic" w:hAnsi="Century Gothic"/>
          <w:sz w:val="20"/>
          <w:szCs w:val="20"/>
        </w:rPr>
      </w:pPr>
      <w:r w:rsidRPr="00A340C7">
        <w:rPr>
          <w:rFonts w:ascii="Century Gothic" w:hAnsi="Century Gothic"/>
          <w:b/>
          <w:bCs/>
          <w:sz w:val="20"/>
          <w:szCs w:val="20"/>
        </w:rPr>
        <w:t>Fait à</w:t>
      </w:r>
      <w:r w:rsidRPr="00A340C7">
        <w:rPr>
          <w:rFonts w:ascii="Century Gothic" w:hAnsi="Century Gothic"/>
          <w:sz w:val="20"/>
          <w:szCs w:val="20"/>
        </w:rPr>
        <w:t xml:space="preserve"> : </w:t>
      </w:r>
      <w:r w:rsidR="00284FB0" w:rsidRPr="00A340C7">
        <w:rPr>
          <w:rFonts w:ascii="Century Gothic" w:hAnsi="Century Gothic"/>
          <w:sz w:val="20"/>
          <w:szCs w:val="20"/>
        </w:rPr>
        <w:t xml:space="preserve">       </w:t>
      </w:r>
      <w:r w:rsidR="00241257" w:rsidRPr="00A340C7">
        <w:rPr>
          <w:rFonts w:ascii="Century Gothic" w:hAnsi="Century Gothic"/>
          <w:sz w:val="20"/>
          <w:szCs w:val="20"/>
        </w:rPr>
        <w:t>……………………</w:t>
      </w:r>
      <w:r w:rsidR="00284FB0" w:rsidRPr="00A340C7">
        <w:rPr>
          <w:rFonts w:ascii="Century Gothic" w:hAnsi="Century Gothic"/>
          <w:sz w:val="20"/>
          <w:szCs w:val="20"/>
        </w:rPr>
        <w:t xml:space="preserve">                   </w:t>
      </w:r>
      <w:r w:rsidRPr="00A340C7">
        <w:rPr>
          <w:rFonts w:ascii="Century Gothic" w:hAnsi="Century Gothic"/>
          <w:b/>
          <w:bCs/>
          <w:sz w:val="20"/>
          <w:szCs w:val="20"/>
        </w:rPr>
        <w:t xml:space="preserve">Le </w:t>
      </w:r>
      <w:r w:rsidR="00241257" w:rsidRPr="00A340C7">
        <w:rPr>
          <w:rFonts w:ascii="Century Gothic" w:hAnsi="Century Gothic"/>
          <w:sz w:val="20"/>
          <w:szCs w:val="20"/>
        </w:rPr>
        <w:t>……………………</w:t>
      </w:r>
    </w:p>
    <w:p w14:paraId="7524620E" w14:textId="77777777" w:rsidR="00220D7F" w:rsidRPr="00A340C7" w:rsidRDefault="00220D7F" w:rsidP="00241257">
      <w:pPr>
        <w:tabs>
          <w:tab w:val="left" w:pos="1134"/>
          <w:tab w:val="left" w:leader="dot" w:pos="9923"/>
        </w:tabs>
        <w:spacing w:after="0"/>
        <w:ind w:right="-567"/>
        <w:rPr>
          <w:rFonts w:ascii="Century Gothic" w:hAnsi="Century Gothic"/>
          <w:b/>
          <w:sz w:val="20"/>
          <w:szCs w:val="20"/>
        </w:rPr>
      </w:pPr>
    </w:p>
    <w:p w14:paraId="2E618014" w14:textId="77777777" w:rsidR="004662BA" w:rsidRPr="00A340C7" w:rsidRDefault="004662BA" w:rsidP="00C34D7E">
      <w:pPr>
        <w:tabs>
          <w:tab w:val="left" w:pos="5245"/>
          <w:tab w:val="left" w:leader="dot" w:pos="9923"/>
        </w:tabs>
        <w:spacing w:after="0"/>
        <w:ind w:left="-567" w:right="-567"/>
        <w:rPr>
          <w:rFonts w:ascii="Century Gothic" w:hAnsi="Century Gothic"/>
          <w:b/>
          <w:sz w:val="20"/>
          <w:szCs w:val="20"/>
        </w:rPr>
      </w:pPr>
    </w:p>
    <w:p w14:paraId="1299827A" w14:textId="31CB9F31" w:rsidR="00C34D7E" w:rsidRPr="00A340C7" w:rsidRDefault="00C34D7E" w:rsidP="00C34D7E">
      <w:pPr>
        <w:tabs>
          <w:tab w:val="left" w:pos="5245"/>
          <w:tab w:val="left" w:leader="dot" w:pos="9923"/>
        </w:tabs>
        <w:spacing w:after="0"/>
        <w:ind w:left="-567" w:right="-567"/>
        <w:rPr>
          <w:rFonts w:ascii="Century Gothic" w:hAnsi="Century Gothic"/>
          <w:b/>
          <w:sz w:val="20"/>
          <w:szCs w:val="20"/>
        </w:rPr>
      </w:pPr>
      <w:r w:rsidRPr="00A340C7">
        <w:rPr>
          <w:rFonts w:ascii="Century Gothic" w:hAnsi="Century Gothic"/>
          <w:b/>
          <w:sz w:val="20"/>
          <w:szCs w:val="20"/>
        </w:rPr>
        <w:t>Signature</w:t>
      </w:r>
      <w:r w:rsidR="00F200B5" w:rsidRPr="00A340C7">
        <w:rPr>
          <w:rFonts w:ascii="Century Gothic" w:hAnsi="Century Gothic"/>
          <w:b/>
          <w:sz w:val="20"/>
          <w:szCs w:val="20"/>
        </w:rPr>
        <w:t xml:space="preserve"> avec les initiales</w:t>
      </w:r>
      <w:r w:rsidRPr="00A340C7">
        <w:rPr>
          <w:rFonts w:ascii="Century Gothic" w:hAnsi="Century Gothic"/>
          <w:b/>
          <w:sz w:val="20"/>
          <w:szCs w:val="20"/>
        </w:rPr>
        <w:t> :</w:t>
      </w:r>
      <w:r w:rsidR="00284FB0" w:rsidRPr="00A340C7">
        <w:rPr>
          <w:rFonts w:ascii="Century Gothic" w:hAnsi="Century Gothic"/>
          <w:b/>
          <w:sz w:val="20"/>
          <w:szCs w:val="20"/>
        </w:rPr>
        <w:t xml:space="preserve"> </w:t>
      </w:r>
      <w:r w:rsidR="00284FB0" w:rsidRPr="00A340C7">
        <w:rPr>
          <w:rFonts w:ascii="Century Gothic" w:hAnsi="Century Gothic"/>
          <w:sz w:val="20"/>
          <w:szCs w:val="20"/>
        </w:rPr>
        <w:t>(Précédée de la mention lu et approuvé)</w:t>
      </w:r>
    </w:p>
    <w:p w14:paraId="6CF069C7" w14:textId="77777777" w:rsidR="004662BA" w:rsidRPr="00A340C7" w:rsidRDefault="004662BA" w:rsidP="00AA227B">
      <w:pPr>
        <w:tabs>
          <w:tab w:val="left" w:pos="1134"/>
          <w:tab w:val="left" w:leader="dot" w:pos="9923"/>
        </w:tabs>
        <w:spacing w:after="0"/>
        <w:ind w:left="-567" w:right="-567"/>
        <w:rPr>
          <w:rFonts w:ascii="Century Gothic" w:hAnsi="Century Gothic"/>
          <w:b/>
          <w:sz w:val="20"/>
          <w:szCs w:val="20"/>
        </w:rPr>
      </w:pPr>
    </w:p>
    <w:p w14:paraId="3A7D096E" w14:textId="158158C8" w:rsidR="006A052B" w:rsidRPr="00A340C7" w:rsidRDefault="00E53B48" w:rsidP="00241257">
      <w:pPr>
        <w:tabs>
          <w:tab w:val="left" w:pos="1134"/>
          <w:tab w:val="left" w:leader="dot" w:pos="9923"/>
        </w:tabs>
        <w:spacing w:after="0" w:line="240" w:lineRule="auto"/>
        <w:ind w:left="-567" w:right="-567"/>
        <w:jc w:val="both"/>
        <w:rPr>
          <w:rFonts w:ascii="Century Gothic" w:hAnsi="Century Gothic"/>
          <w:i/>
          <w:sz w:val="20"/>
          <w:szCs w:val="20"/>
        </w:rPr>
      </w:pPr>
      <w:r w:rsidRPr="00A340C7">
        <w:rPr>
          <w:rFonts w:ascii="Century Gothic" w:hAnsi="Century Gothic"/>
          <w:i/>
          <w:sz w:val="20"/>
          <w:szCs w:val="20"/>
        </w:rPr>
        <w:t xml:space="preserve">Votre adhésion ne sera définitive qu’à réception de votre bulletin dument rempli, signé et après cooptation du bureau, ou parrainage par un membre de l’OIEB. </w:t>
      </w:r>
      <w:r w:rsidR="00241257" w:rsidRPr="00A340C7">
        <w:rPr>
          <w:rFonts w:ascii="Century Gothic" w:hAnsi="Century Gothic"/>
          <w:i/>
          <w:sz w:val="20"/>
          <w:szCs w:val="20"/>
        </w:rPr>
        <w:t xml:space="preserve"> </w:t>
      </w:r>
      <w:r w:rsidRPr="00A340C7">
        <w:rPr>
          <w:rFonts w:ascii="Century Gothic" w:hAnsi="Century Gothic"/>
          <w:i/>
          <w:sz w:val="20"/>
          <w:szCs w:val="20"/>
        </w:rPr>
        <w:t>Il vous sera alors adressé une facture pour règlement.</w:t>
      </w:r>
      <w:r w:rsidR="00B63311" w:rsidRPr="00A340C7">
        <w:rPr>
          <w:rFonts w:ascii="Century Gothic" w:hAnsi="Century Gothic"/>
          <w:i/>
          <w:sz w:val="20"/>
          <w:szCs w:val="20"/>
        </w:rPr>
        <w:t xml:space="preserve"> </w:t>
      </w:r>
      <w:r w:rsidRPr="00A340C7">
        <w:rPr>
          <w:rFonts w:ascii="Century Gothic" w:hAnsi="Century Gothic"/>
          <w:i/>
          <w:sz w:val="20"/>
          <w:szCs w:val="20"/>
        </w:rPr>
        <w:t>Dès enregistrement de votre paiement entérinant votre inscription, vous recevrez un login et un mot de passe pour accéder à l’Esp</w:t>
      </w:r>
      <w:r w:rsidR="00B63311" w:rsidRPr="00A340C7">
        <w:rPr>
          <w:rFonts w:ascii="Century Gothic" w:hAnsi="Century Gothic"/>
          <w:i/>
          <w:sz w:val="20"/>
          <w:szCs w:val="20"/>
        </w:rPr>
        <w:t>ace Adhérents du site de l’OIEB.</w:t>
      </w:r>
    </w:p>
    <w:p w14:paraId="69DFA67D" w14:textId="77777777" w:rsidR="00220D7F" w:rsidRPr="00A340C7" w:rsidRDefault="00220D7F" w:rsidP="00B63311">
      <w:pPr>
        <w:tabs>
          <w:tab w:val="left" w:pos="1134"/>
          <w:tab w:val="left" w:leader="dot" w:pos="9923"/>
        </w:tabs>
        <w:spacing w:after="0" w:line="240" w:lineRule="auto"/>
        <w:ind w:left="-567" w:right="-567"/>
        <w:jc w:val="both"/>
        <w:rPr>
          <w:rFonts w:ascii="Century Gothic" w:hAnsi="Century Gothic"/>
          <w:i/>
          <w:sz w:val="20"/>
          <w:szCs w:val="20"/>
        </w:rPr>
      </w:pPr>
    </w:p>
    <w:p w14:paraId="2ADF59AE" w14:textId="77777777" w:rsidR="00241079" w:rsidRDefault="00220D7F" w:rsidP="00241079">
      <w:pPr>
        <w:ind w:left="-567" w:right="-567"/>
        <w:jc w:val="both"/>
        <w:rPr>
          <w:rFonts w:ascii="Arial" w:hAnsi="Arial" w:cs="Arial"/>
          <w:i/>
          <w:iCs/>
          <w:sz w:val="20"/>
          <w:szCs w:val="20"/>
        </w:rPr>
      </w:pPr>
      <w:r w:rsidRPr="00A340C7">
        <w:rPr>
          <w:rFonts w:ascii="Arial" w:hAnsi="Arial" w:cs="Arial"/>
          <w:i/>
          <w:iCs/>
          <w:sz w:val="20"/>
          <w:szCs w:val="20"/>
        </w:rPr>
        <w:t xml:space="preserve">« Dans le cadre de la réglementation sur la protection des données personnelles (RGPD) entrée en vigueur le 25 mai 2018, l’OIEB (Observatoire de l’Immobilier d’Entreprise de Bordeaux) informe que les informations communiquées ne seront utilisées que par l’OIEB afin de pouvoir rester en contact avec ses adhérents et vous communiquer les informations courantes qui pourraient vous intéresser. Ces informations seront conservées uniquement par l’OIEB pour une durée de 5 ans. A tout moment, vous avez la possibilité de nous demander la mise à jour de vos informations, leur modification ou leur suppression en nous envoyant un mail à OIEB </w:t>
      </w:r>
      <w:hyperlink r:id="rId8" w:history="1">
        <w:r w:rsidRPr="00A340C7">
          <w:rPr>
            <w:rStyle w:val="Lienhypertexte"/>
            <w:rFonts w:ascii="Arial" w:hAnsi="Arial" w:cs="Arial"/>
            <w:i/>
            <w:iCs/>
            <w:sz w:val="20"/>
            <w:szCs w:val="20"/>
          </w:rPr>
          <w:t>oieb@bordeaux-immobilier.org</w:t>
        </w:r>
      </w:hyperlink>
      <w:r w:rsidRPr="00A340C7">
        <w:rPr>
          <w:rFonts w:ascii="Arial" w:hAnsi="Arial" w:cs="Arial"/>
          <w:i/>
          <w:iCs/>
          <w:sz w:val="20"/>
          <w:szCs w:val="20"/>
        </w:rPr>
        <w:t xml:space="preserve"> qui sera traité par </w:t>
      </w:r>
      <w:r w:rsidR="00902A5C" w:rsidRPr="00A340C7">
        <w:rPr>
          <w:rFonts w:ascii="Arial" w:hAnsi="Arial" w:cs="Arial"/>
          <w:i/>
          <w:iCs/>
          <w:sz w:val="20"/>
          <w:szCs w:val="20"/>
        </w:rPr>
        <w:t xml:space="preserve">Alexia Padovani, </w:t>
      </w:r>
      <w:r w:rsidRPr="00A340C7">
        <w:rPr>
          <w:rFonts w:ascii="Arial" w:hAnsi="Arial" w:cs="Arial"/>
          <w:i/>
          <w:iCs/>
          <w:sz w:val="20"/>
          <w:szCs w:val="20"/>
        </w:rPr>
        <w:t xml:space="preserve">responsable des données clients. Pour être sûr(e) de bien recevoir nos messages, nous vous invitons à ajouter notre adresse </w:t>
      </w:r>
      <w:hyperlink r:id="rId9" w:history="1">
        <w:r w:rsidRPr="00A340C7">
          <w:rPr>
            <w:rStyle w:val="Lienhypertexte"/>
            <w:rFonts w:ascii="Arial" w:hAnsi="Arial" w:cs="Arial"/>
            <w:i/>
            <w:iCs/>
            <w:sz w:val="20"/>
            <w:szCs w:val="20"/>
          </w:rPr>
          <w:t>oieb@bordeaux-immobilier.org</w:t>
        </w:r>
      </w:hyperlink>
      <w:r w:rsidRPr="00A340C7">
        <w:rPr>
          <w:rFonts w:ascii="Arial" w:hAnsi="Arial" w:cs="Arial"/>
          <w:i/>
          <w:iCs/>
          <w:sz w:val="20"/>
          <w:szCs w:val="20"/>
        </w:rPr>
        <w:t xml:space="preserve"> à votre carnet d’adresse. Pour en savoir plus sur la loi RGPD, nous vous invitons à vous connecter sur le site de la CNIL ».</w:t>
      </w:r>
    </w:p>
    <w:p w14:paraId="1B652764" w14:textId="77777777" w:rsidR="004811E1" w:rsidRPr="00A340C7" w:rsidRDefault="004811E1" w:rsidP="006960A6">
      <w:pPr>
        <w:tabs>
          <w:tab w:val="left" w:pos="1134"/>
          <w:tab w:val="left" w:leader="dot" w:pos="9639"/>
        </w:tabs>
        <w:spacing w:after="120" w:line="240" w:lineRule="auto"/>
        <w:ind w:right="-567"/>
        <w:rPr>
          <w:rFonts w:ascii="Century Gothic" w:hAnsi="Century Gothic"/>
          <w:b/>
          <w:sz w:val="20"/>
          <w:szCs w:val="20"/>
          <w:u w:color="A6A6A6" w:themeColor="background1" w:themeShade="A6"/>
        </w:rPr>
      </w:pPr>
    </w:p>
    <w:p w14:paraId="1AB11BA2" w14:textId="177DD924" w:rsidR="006960A6" w:rsidRPr="00A340C7" w:rsidRDefault="006960A6" w:rsidP="006960A6">
      <w:pPr>
        <w:tabs>
          <w:tab w:val="left" w:pos="1134"/>
          <w:tab w:val="left" w:leader="dot" w:pos="9639"/>
        </w:tabs>
        <w:spacing w:after="120" w:line="240" w:lineRule="auto"/>
        <w:ind w:right="-567"/>
        <w:rPr>
          <w:rFonts w:ascii="Century Gothic" w:hAnsi="Century Gothic"/>
          <w:b/>
          <w:sz w:val="20"/>
          <w:szCs w:val="20"/>
          <w:u w:color="A6A6A6" w:themeColor="background1" w:themeShade="A6"/>
        </w:rPr>
      </w:pPr>
    </w:p>
    <w:p w14:paraId="51FFF1E6" w14:textId="4FC00A61" w:rsidR="006960A6" w:rsidRPr="00A340C7" w:rsidRDefault="006960A6" w:rsidP="006960A6">
      <w:pPr>
        <w:tabs>
          <w:tab w:val="left" w:pos="1134"/>
          <w:tab w:val="left" w:leader="dot" w:pos="9639"/>
        </w:tabs>
        <w:spacing w:after="120" w:line="240" w:lineRule="auto"/>
        <w:ind w:right="-567"/>
        <w:rPr>
          <w:rFonts w:ascii="Century Gothic" w:hAnsi="Century Gothic"/>
          <w:b/>
          <w:sz w:val="20"/>
          <w:szCs w:val="20"/>
          <w:u w:color="A6A6A6" w:themeColor="background1" w:themeShade="A6"/>
        </w:rPr>
      </w:pPr>
    </w:p>
    <w:p w14:paraId="769BA34A" w14:textId="77777777" w:rsidR="00F200B5" w:rsidRPr="00A340C7" w:rsidRDefault="00F200B5" w:rsidP="00284FB0">
      <w:pPr>
        <w:ind w:left="-567" w:right="-567"/>
        <w:jc w:val="both"/>
        <w:rPr>
          <w:rFonts w:ascii="Arial" w:hAnsi="Arial" w:cs="Arial"/>
          <w:i/>
          <w:iCs/>
          <w:sz w:val="20"/>
          <w:szCs w:val="20"/>
        </w:rPr>
      </w:pPr>
    </w:p>
    <w:sectPr w:rsidR="00F200B5" w:rsidRPr="00A340C7" w:rsidSect="00D04B51">
      <w:headerReference w:type="default" r:id="rId10"/>
      <w:footerReference w:type="default" r:id="rId11"/>
      <w:pgSz w:w="11906" w:h="16838"/>
      <w:pgMar w:top="1417"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C07E" w14:textId="77777777" w:rsidR="00275CDC" w:rsidRDefault="00275CDC" w:rsidP="00D04B51">
      <w:pPr>
        <w:spacing w:after="0" w:line="240" w:lineRule="auto"/>
      </w:pPr>
      <w:r>
        <w:separator/>
      </w:r>
    </w:p>
  </w:endnote>
  <w:endnote w:type="continuationSeparator" w:id="0">
    <w:p w14:paraId="410B9AE7" w14:textId="77777777" w:rsidR="00275CDC" w:rsidRDefault="00275CDC" w:rsidP="00D0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4527"/>
      <w:gridCol w:w="4545"/>
    </w:tblGrid>
    <w:tr w:rsidR="00880590" w:rsidRPr="00167CBE" w14:paraId="4108C24E" w14:textId="77777777" w:rsidTr="00880590">
      <w:tc>
        <w:tcPr>
          <w:tcW w:w="4606" w:type="dxa"/>
        </w:tcPr>
        <w:p w14:paraId="7478AF4F" w14:textId="77777777" w:rsidR="00880590" w:rsidRPr="00167CBE" w:rsidRDefault="00880590" w:rsidP="00880590">
          <w:pPr>
            <w:tabs>
              <w:tab w:val="left" w:pos="1134"/>
              <w:tab w:val="left" w:leader="dot" w:pos="9923"/>
            </w:tabs>
            <w:ind w:right="284"/>
            <w:jc w:val="right"/>
            <w:rPr>
              <w:rFonts w:ascii="Century Gothic" w:hAnsi="Century Gothic"/>
              <w:sz w:val="16"/>
              <w:szCs w:val="16"/>
            </w:rPr>
          </w:pPr>
          <w:r w:rsidRPr="00167CBE">
            <w:rPr>
              <w:rFonts w:ascii="Century Gothic" w:hAnsi="Century Gothic"/>
              <w:sz w:val="16"/>
              <w:szCs w:val="16"/>
            </w:rPr>
            <w:t>Bassin à Flot n°1, Hangar G2</w:t>
          </w:r>
        </w:p>
        <w:p w14:paraId="54EA6302" w14:textId="77777777" w:rsidR="00880590" w:rsidRPr="00167CBE" w:rsidRDefault="00880590" w:rsidP="00880590">
          <w:pPr>
            <w:tabs>
              <w:tab w:val="left" w:pos="1134"/>
              <w:tab w:val="left" w:leader="dot" w:pos="9923"/>
            </w:tabs>
            <w:ind w:right="284"/>
            <w:jc w:val="right"/>
            <w:rPr>
              <w:rFonts w:ascii="Century Gothic" w:hAnsi="Century Gothic"/>
              <w:b/>
              <w:sz w:val="16"/>
              <w:szCs w:val="16"/>
            </w:rPr>
          </w:pPr>
          <w:r w:rsidRPr="00167CBE">
            <w:rPr>
              <w:rFonts w:ascii="Century Gothic" w:hAnsi="Century Gothic"/>
              <w:sz w:val="16"/>
              <w:szCs w:val="16"/>
            </w:rPr>
            <w:t>Quai Armand Lalande, BP 71</w:t>
          </w:r>
        </w:p>
        <w:p w14:paraId="3EE52090" w14:textId="77777777" w:rsidR="00880590" w:rsidRPr="00167CBE" w:rsidRDefault="00880590" w:rsidP="00167CBE">
          <w:pPr>
            <w:tabs>
              <w:tab w:val="left" w:pos="1134"/>
              <w:tab w:val="left" w:leader="dot" w:pos="9923"/>
            </w:tabs>
            <w:ind w:right="284"/>
            <w:jc w:val="right"/>
            <w:rPr>
              <w:rFonts w:ascii="Century Gothic" w:hAnsi="Century Gothic"/>
              <w:sz w:val="16"/>
              <w:szCs w:val="16"/>
            </w:rPr>
          </w:pPr>
          <w:r w:rsidRPr="00167CBE">
            <w:rPr>
              <w:rFonts w:ascii="Century Gothic" w:hAnsi="Century Gothic"/>
              <w:sz w:val="16"/>
              <w:szCs w:val="16"/>
            </w:rPr>
            <w:t>33041 Bordeaux Cedex</w:t>
          </w:r>
        </w:p>
        <w:p w14:paraId="771F102C" w14:textId="77777777" w:rsidR="00167CBE" w:rsidRPr="00167CBE" w:rsidRDefault="00167CBE" w:rsidP="00167CBE">
          <w:pPr>
            <w:tabs>
              <w:tab w:val="left" w:pos="1134"/>
              <w:tab w:val="left" w:leader="dot" w:pos="9923"/>
            </w:tabs>
            <w:ind w:right="284"/>
            <w:jc w:val="right"/>
            <w:rPr>
              <w:rFonts w:ascii="Century Gothic" w:hAnsi="Century Gothic"/>
              <w:sz w:val="16"/>
              <w:szCs w:val="16"/>
            </w:rPr>
          </w:pPr>
        </w:p>
        <w:p w14:paraId="7DBC5C58" w14:textId="77777777" w:rsidR="00167CBE" w:rsidRPr="00167CBE" w:rsidRDefault="00167CBE" w:rsidP="00167CBE">
          <w:pPr>
            <w:tabs>
              <w:tab w:val="left" w:pos="1134"/>
              <w:tab w:val="left" w:leader="dot" w:pos="9923"/>
            </w:tabs>
            <w:ind w:right="284"/>
            <w:jc w:val="right"/>
            <w:rPr>
              <w:rFonts w:ascii="Century Gothic" w:hAnsi="Century Gothic"/>
              <w:b/>
              <w:sz w:val="16"/>
              <w:szCs w:val="16"/>
            </w:rPr>
          </w:pPr>
          <w:r w:rsidRPr="00167CBE">
            <w:rPr>
              <w:rFonts w:ascii="Century Gothic" w:hAnsi="Century Gothic"/>
              <w:sz w:val="16"/>
              <w:szCs w:val="16"/>
            </w:rPr>
            <w:t xml:space="preserve">Association loi 1901 </w:t>
          </w:r>
          <w:r w:rsidRPr="00167CBE">
            <w:rPr>
              <w:rFonts w:ascii="Century Gothic" w:hAnsi="Century Gothic"/>
              <w:b/>
              <w:sz w:val="16"/>
              <w:szCs w:val="16"/>
            </w:rPr>
            <w:t xml:space="preserve">- </w:t>
          </w:r>
          <w:r w:rsidRPr="00167CBE">
            <w:rPr>
              <w:rFonts w:ascii="Century Gothic" w:hAnsi="Century Gothic"/>
              <w:sz w:val="16"/>
              <w:szCs w:val="16"/>
            </w:rPr>
            <w:t>SIRET 795177989 00014</w:t>
          </w:r>
        </w:p>
      </w:tc>
      <w:tc>
        <w:tcPr>
          <w:tcW w:w="4606" w:type="dxa"/>
        </w:tcPr>
        <w:p w14:paraId="3E2F9F9E" w14:textId="77777777" w:rsidR="00880590" w:rsidRPr="00167CBE" w:rsidRDefault="00880590" w:rsidP="00880590">
          <w:pPr>
            <w:tabs>
              <w:tab w:val="left" w:pos="1134"/>
              <w:tab w:val="left" w:leader="dot" w:pos="9923"/>
            </w:tabs>
            <w:ind w:left="216"/>
            <w:rPr>
              <w:rFonts w:ascii="Century Gothic" w:hAnsi="Century Gothic"/>
              <w:sz w:val="16"/>
              <w:szCs w:val="16"/>
            </w:rPr>
          </w:pPr>
          <w:r w:rsidRPr="00167CBE">
            <w:rPr>
              <w:rFonts w:ascii="Century Gothic" w:hAnsi="Century Gothic"/>
              <w:sz w:val="16"/>
              <w:szCs w:val="16"/>
            </w:rPr>
            <w:t>06.60.14.51.26</w:t>
          </w:r>
        </w:p>
        <w:p w14:paraId="440B4FC8" w14:textId="77777777" w:rsidR="00880590" w:rsidRPr="00167CBE" w:rsidRDefault="00880590" w:rsidP="00880590">
          <w:pPr>
            <w:tabs>
              <w:tab w:val="left" w:pos="1134"/>
              <w:tab w:val="left" w:leader="dot" w:pos="9923"/>
            </w:tabs>
            <w:ind w:left="216"/>
            <w:rPr>
              <w:rFonts w:ascii="Century Gothic" w:hAnsi="Century Gothic"/>
              <w:sz w:val="16"/>
              <w:szCs w:val="16"/>
            </w:rPr>
          </w:pPr>
          <w:r w:rsidRPr="00167CBE">
            <w:rPr>
              <w:rFonts w:ascii="Century Gothic" w:hAnsi="Century Gothic"/>
              <w:sz w:val="16"/>
              <w:szCs w:val="16"/>
            </w:rPr>
            <w:t>oieb@bordeaux-immobilier.org</w:t>
          </w:r>
        </w:p>
        <w:p w14:paraId="01008E44" w14:textId="77777777" w:rsidR="00167CBE" w:rsidRPr="00167CBE" w:rsidRDefault="00880590" w:rsidP="00880590">
          <w:pPr>
            <w:tabs>
              <w:tab w:val="left" w:pos="1134"/>
              <w:tab w:val="left" w:leader="dot" w:pos="9923"/>
            </w:tabs>
            <w:ind w:left="216"/>
            <w:rPr>
              <w:rFonts w:ascii="Century Gothic" w:hAnsi="Century Gothic"/>
              <w:sz w:val="16"/>
              <w:szCs w:val="16"/>
            </w:rPr>
          </w:pPr>
          <w:r w:rsidRPr="00167CBE">
            <w:rPr>
              <w:rFonts w:ascii="Century Gothic" w:hAnsi="Century Gothic"/>
              <w:sz w:val="16"/>
              <w:szCs w:val="16"/>
            </w:rPr>
            <w:t>www.bordeaux-immobilier.org</w:t>
          </w:r>
          <w:r w:rsidR="00167CBE" w:rsidRPr="00167CBE">
            <w:rPr>
              <w:rFonts w:ascii="Century Gothic" w:hAnsi="Century Gothic"/>
              <w:sz w:val="16"/>
              <w:szCs w:val="16"/>
            </w:rPr>
            <w:t xml:space="preserve"> </w:t>
          </w:r>
        </w:p>
        <w:p w14:paraId="0D5E7BAE" w14:textId="77777777" w:rsidR="00167CBE" w:rsidRPr="00167CBE" w:rsidRDefault="00167CBE" w:rsidP="00880590">
          <w:pPr>
            <w:tabs>
              <w:tab w:val="left" w:pos="1134"/>
              <w:tab w:val="left" w:leader="dot" w:pos="9923"/>
            </w:tabs>
            <w:ind w:left="216"/>
            <w:rPr>
              <w:rFonts w:ascii="Century Gothic" w:hAnsi="Century Gothic"/>
              <w:sz w:val="16"/>
              <w:szCs w:val="16"/>
            </w:rPr>
          </w:pPr>
        </w:p>
        <w:p w14:paraId="7CBB85CB" w14:textId="77777777" w:rsidR="00880590" w:rsidRPr="00167CBE" w:rsidRDefault="00F45469" w:rsidP="00880590">
          <w:pPr>
            <w:tabs>
              <w:tab w:val="left" w:pos="1134"/>
              <w:tab w:val="left" w:leader="dot" w:pos="9923"/>
            </w:tabs>
            <w:ind w:left="216"/>
            <w:rPr>
              <w:rFonts w:ascii="Century Gothic" w:hAnsi="Century Gothic"/>
              <w:sz w:val="16"/>
              <w:szCs w:val="16"/>
            </w:rPr>
          </w:pPr>
          <w:r w:rsidRPr="00167CBE">
            <w:rPr>
              <w:rFonts w:ascii="Century Gothic" w:hAnsi="Century Gothic"/>
              <w:sz w:val="16"/>
              <w:szCs w:val="16"/>
            </w:rPr>
            <w:t>N</w:t>
          </w:r>
          <w:r w:rsidR="00167CBE" w:rsidRPr="00167CBE">
            <w:rPr>
              <w:rFonts w:ascii="Century Gothic" w:hAnsi="Century Gothic"/>
              <w:sz w:val="16"/>
              <w:szCs w:val="16"/>
            </w:rPr>
            <w:t>° TVA intracommunautaire : FR 78 795177989</w:t>
          </w:r>
        </w:p>
      </w:tc>
    </w:tr>
  </w:tbl>
  <w:p w14:paraId="08130ED2" w14:textId="77777777" w:rsidR="00880590" w:rsidRPr="00167CBE" w:rsidRDefault="00880590" w:rsidP="00167CBE">
    <w:pPr>
      <w:tabs>
        <w:tab w:val="left" w:pos="1134"/>
        <w:tab w:val="left" w:leader="dot" w:pos="9923"/>
      </w:tabs>
      <w:spacing w:after="0" w:line="240" w:lineRule="auto"/>
      <w:rPr>
        <w:rFonts w:ascii="Century Gothic" w:hAnsi="Century Gothic"/>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D9E5" w14:textId="77777777" w:rsidR="00275CDC" w:rsidRDefault="00275CDC" w:rsidP="00D04B51">
      <w:pPr>
        <w:spacing w:after="0" w:line="240" w:lineRule="auto"/>
      </w:pPr>
      <w:r>
        <w:separator/>
      </w:r>
    </w:p>
  </w:footnote>
  <w:footnote w:type="continuationSeparator" w:id="0">
    <w:p w14:paraId="7A8768FD" w14:textId="77777777" w:rsidR="00275CDC" w:rsidRDefault="00275CDC" w:rsidP="00D0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454C" w14:textId="7B843F87" w:rsidR="00167CBE" w:rsidRPr="00902A5C" w:rsidRDefault="00167CBE" w:rsidP="00220D7F">
    <w:pPr>
      <w:pStyle w:val="En-tte"/>
      <w:rPr>
        <w:rFonts w:ascii="Century Gothic" w:hAnsi="Century Gothic"/>
        <w:b/>
        <w:bCs/>
        <w:sz w:val="32"/>
        <w:szCs w:val="32"/>
      </w:rPr>
    </w:pPr>
    <w:r w:rsidRPr="00220D7F">
      <w:rPr>
        <w:noProof/>
        <w:sz w:val="32"/>
        <w:szCs w:val="32"/>
      </w:rPr>
      <w:drawing>
        <wp:inline distT="0" distB="0" distL="0" distR="0" wp14:anchorId="4FFB532D" wp14:editId="5CE13B2A">
          <wp:extent cx="561975" cy="5619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ieb 2017.jp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r w:rsidR="00220D7F" w:rsidRPr="00220D7F">
      <w:rPr>
        <w:rFonts w:ascii="Century Gothic" w:hAnsi="Century Gothic"/>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2AED"/>
    <w:multiLevelType w:val="multilevel"/>
    <w:tmpl w:val="FB6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F6021"/>
    <w:multiLevelType w:val="multilevel"/>
    <w:tmpl w:val="2FC6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D7B77"/>
    <w:multiLevelType w:val="multilevel"/>
    <w:tmpl w:val="99CE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51"/>
    <w:rsid w:val="00005224"/>
    <w:rsid w:val="000405DB"/>
    <w:rsid w:val="000567B0"/>
    <w:rsid w:val="000914E0"/>
    <w:rsid w:val="00093021"/>
    <w:rsid w:val="00095193"/>
    <w:rsid w:val="000B6581"/>
    <w:rsid w:val="000B7029"/>
    <w:rsid w:val="000C13F6"/>
    <w:rsid w:val="000D51DF"/>
    <w:rsid w:val="00131350"/>
    <w:rsid w:val="00153A4A"/>
    <w:rsid w:val="00154E1B"/>
    <w:rsid w:val="00167CBE"/>
    <w:rsid w:val="001777D5"/>
    <w:rsid w:val="00181CFF"/>
    <w:rsid w:val="001A1F9A"/>
    <w:rsid w:val="001C55E6"/>
    <w:rsid w:val="001F45D4"/>
    <w:rsid w:val="001F7D97"/>
    <w:rsid w:val="00220D7F"/>
    <w:rsid w:val="002325FB"/>
    <w:rsid w:val="0023489A"/>
    <w:rsid w:val="00241079"/>
    <w:rsid w:val="00241257"/>
    <w:rsid w:val="0025224E"/>
    <w:rsid w:val="002538BF"/>
    <w:rsid w:val="00275CDC"/>
    <w:rsid w:val="00284FB0"/>
    <w:rsid w:val="00292E0B"/>
    <w:rsid w:val="00294FDE"/>
    <w:rsid w:val="002C1F0A"/>
    <w:rsid w:val="002C60ED"/>
    <w:rsid w:val="002F5B4F"/>
    <w:rsid w:val="0030377E"/>
    <w:rsid w:val="00313A5E"/>
    <w:rsid w:val="0032451E"/>
    <w:rsid w:val="00362A80"/>
    <w:rsid w:val="00386BCA"/>
    <w:rsid w:val="00396B58"/>
    <w:rsid w:val="003A73F2"/>
    <w:rsid w:val="003C50D2"/>
    <w:rsid w:val="00421E84"/>
    <w:rsid w:val="00436D02"/>
    <w:rsid w:val="004662BA"/>
    <w:rsid w:val="004811E1"/>
    <w:rsid w:val="00491D3D"/>
    <w:rsid w:val="004B668A"/>
    <w:rsid w:val="004B72D4"/>
    <w:rsid w:val="004D3C67"/>
    <w:rsid w:val="004F001B"/>
    <w:rsid w:val="004F2462"/>
    <w:rsid w:val="005121C7"/>
    <w:rsid w:val="005276EE"/>
    <w:rsid w:val="00553C78"/>
    <w:rsid w:val="005562D7"/>
    <w:rsid w:val="0055766D"/>
    <w:rsid w:val="005C2B5F"/>
    <w:rsid w:val="005F6A26"/>
    <w:rsid w:val="00604219"/>
    <w:rsid w:val="00604C51"/>
    <w:rsid w:val="0069058D"/>
    <w:rsid w:val="006916F1"/>
    <w:rsid w:val="006960A6"/>
    <w:rsid w:val="006A052B"/>
    <w:rsid w:val="006A4767"/>
    <w:rsid w:val="006A5931"/>
    <w:rsid w:val="006A7350"/>
    <w:rsid w:val="006B7828"/>
    <w:rsid w:val="006F075D"/>
    <w:rsid w:val="006F470D"/>
    <w:rsid w:val="007249F2"/>
    <w:rsid w:val="007375F2"/>
    <w:rsid w:val="00747FDC"/>
    <w:rsid w:val="007519A1"/>
    <w:rsid w:val="00756B96"/>
    <w:rsid w:val="00761EC6"/>
    <w:rsid w:val="0077111A"/>
    <w:rsid w:val="00776653"/>
    <w:rsid w:val="007769C2"/>
    <w:rsid w:val="007B2688"/>
    <w:rsid w:val="007B292D"/>
    <w:rsid w:val="00807D54"/>
    <w:rsid w:val="00824114"/>
    <w:rsid w:val="008403A4"/>
    <w:rsid w:val="00843A53"/>
    <w:rsid w:val="00880590"/>
    <w:rsid w:val="008F0449"/>
    <w:rsid w:val="008F7379"/>
    <w:rsid w:val="00902A5C"/>
    <w:rsid w:val="009502FF"/>
    <w:rsid w:val="009760C2"/>
    <w:rsid w:val="00987BEC"/>
    <w:rsid w:val="009E1EB9"/>
    <w:rsid w:val="009E31F0"/>
    <w:rsid w:val="009F321B"/>
    <w:rsid w:val="00A1315F"/>
    <w:rsid w:val="00A340C7"/>
    <w:rsid w:val="00A54865"/>
    <w:rsid w:val="00A65A7F"/>
    <w:rsid w:val="00A923E0"/>
    <w:rsid w:val="00AA1635"/>
    <w:rsid w:val="00AA227B"/>
    <w:rsid w:val="00AD72B8"/>
    <w:rsid w:val="00AF1E92"/>
    <w:rsid w:val="00B06E2F"/>
    <w:rsid w:val="00B16B47"/>
    <w:rsid w:val="00B2442A"/>
    <w:rsid w:val="00B32A3B"/>
    <w:rsid w:val="00B35EB2"/>
    <w:rsid w:val="00B3628D"/>
    <w:rsid w:val="00B55E57"/>
    <w:rsid w:val="00B63311"/>
    <w:rsid w:val="00B71A31"/>
    <w:rsid w:val="00B731F8"/>
    <w:rsid w:val="00B84337"/>
    <w:rsid w:val="00BA1347"/>
    <w:rsid w:val="00BC1AA2"/>
    <w:rsid w:val="00BD036B"/>
    <w:rsid w:val="00BE61E3"/>
    <w:rsid w:val="00C24D10"/>
    <w:rsid w:val="00C34D7E"/>
    <w:rsid w:val="00C4373C"/>
    <w:rsid w:val="00C54C17"/>
    <w:rsid w:val="00C66542"/>
    <w:rsid w:val="00C7698B"/>
    <w:rsid w:val="00CA018C"/>
    <w:rsid w:val="00CA03F0"/>
    <w:rsid w:val="00CC57B9"/>
    <w:rsid w:val="00CC59BC"/>
    <w:rsid w:val="00CE7C34"/>
    <w:rsid w:val="00CF6A9B"/>
    <w:rsid w:val="00D04B51"/>
    <w:rsid w:val="00D67D3C"/>
    <w:rsid w:val="00D83079"/>
    <w:rsid w:val="00DA3649"/>
    <w:rsid w:val="00E3511C"/>
    <w:rsid w:val="00E35542"/>
    <w:rsid w:val="00E53B48"/>
    <w:rsid w:val="00E716B8"/>
    <w:rsid w:val="00E73D0C"/>
    <w:rsid w:val="00E92E4B"/>
    <w:rsid w:val="00EA7B46"/>
    <w:rsid w:val="00EB4D0A"/>
    <w:rsid w:val="00F200B5"/>
    <w:rsid w:val="00F231E2"/>
    <w:rsid w:val="00F31F08"/>
    <w:rsid w:val="00F36A3F"/>
    <w:rsid w:val="00F45469"/>
    <w:rsid w:val="00F65729"/>
    <w:rsid w:val="00F74A82"/>
    <w:rsid w:val="00FB6B95"/>
    <w:rsid w:val="00FC13F4"/>
    <w:rsid w:val="00FC76AE"/>
    <w:rsid w:val="00FF303A"/>
    <w:rsid w:val="00FF5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A172B"/>
  <w15:docId w15:val="{DC5A3D36-D3D6-4BD2-B7A6-A853CED4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B702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4B51"/>
    <w:pPr>
      <w:tabs>
        <w:tab w:val="center" w:pos="4536"/>
        <w:tab w:val="right" w:pos="9072"/>
      </w:tabs>
      <w:spacing w:after="0" w:line="240" w:lineRule="auto"/>
    </w:pPr>
  </w:style>
  <w:style w:type="character" w:customStyle="1" w:styleId="En-tteCar">
    <w:name w:val="En-tête Car"/>
    <w:basedOn w:val="Policepardfaut"/>
    <w:link w:val="En-tte"/>
    <w:uiPriority w:val="99"/>
    <w:rsid w:val="00D04B51"/>
  </w:style>
  <w:style w:type="paragraph" w:styleId="Pieddepage">
    <w:name w:val="footer"/>
    <w:basedOn w:val="Normal"/>
    <w:link w:val="PieddepageCar"/>
    <w:uiPriority w:val="99"/>
    <w:unhideWhenUsed/>
    <w:rsid w:val="00D04B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4B51"/>
  </w:style>
  <w:style w:type="character" w:styleId="Lienhypertexte">
    <w:name w:val="Hyperlink"/>
    <w:basedOn w:val="Policepardfaut"/>
    <w:uiPriority w:val="99"/>
    <w:unhideWhenUsed/>
    <w:rsid w:val="00D04B51"/>
    <w:rPr>
      <w:color w:val="0000FF" w:themeColor="hyperlink"/>
      <w:u w:val="single"/>
    </w:rPr>
  </w:style>
  <w:style w:type="paragraph" w:styleId="Textedebulles">
    <w:name w:val="Balloon Text"/>
    <w:basedOn w:val="Normal"/>
    <w:link w:val="TextedebullesCar"/>
    <w:uiPriority w:val="99"/>
    <w:semiHidden/>
    <w:unhideWhenUsed/>
    <w:rsid w:val="00386B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6BCA"/>
    <w:rPr>
      <w:rFonts w:ascii="Segoe UI" w:hAnsi="Segoe UI" w:cs="Segoe UI"/>
      <w:sz w:val="18"/>
      <w:szCs w:val="18"/>
    </w:rPr>
  </w:style>
  <w:style w:type="table" w:styleId="Grilledutableau">
    <w:name w:val="Table Grid"/>
    <w:basedOn w:val="TableauNormal"/>
    <w:uiPriority w:val="59"/>
    <w:rsid w:val="0088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C2B5F"/>
    <w:rPr>
      <w:color w:val="605E5C"/>
      <w:shd w:val="clear" w:color="auto" w:fill="E1DFDD"/>
    </w:rPr>
  </w:style>
  <w:style w:type="paragraph" w:styleId="Paragraphedeliste">
    <w:name w:val="List Paragraph"/>
    <w:basedOn w:val="Normal"/>
    <w:uiPriority w:val="34"/>
    <w:qFormat/>
    <w:rsid w:val="009760C2"/>
    <w:pPr>
      <w:ind w:left="720"/>
      <w:contextualSpacing/>
    </w:pPr>
  </w:style>
  <w:style w:type="character" w:customStyle="1" w:styleId="Titre2Car">
    <w:name w:val="Titre 2 Car"/>
    <w:basedOn w:val="Policepardfaut"/>
    <w:link w:val="Titre2"/>
    <w:uiPriority w:val="9"/>
    <w:rsid w:val="000B702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B702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7456">
      <w:bodyDiv w:val="1"/>
      <w:marLeft w:val="0"/>
      <w:marRight w:val="0"/>
      <w:marTop w:val="0"/>
      <w:marBottom w:val="0"/>
      <w:divBdr>
        <w:top w:val="none" w:sz="0" w:space="0" w:color="auto"/>
        <w:left w:val="none" w:sz="0" w:space="0" w:color="auto"/>
        <w:bottom w:val="none" w:sz="0" w:space="0" w:color="auto"/>
        <w:right w:val="none" w:sz="0" w:space="0" w:color="auto"/>
      </w:divBdr>
    </w:div>
    <w:div w:id="946695130">
      <w:bodyDiv w:val="1"/>
      <w:marLeft w:val="0"/>
      <w:marRight w:val="0"/>
      <w:marTop w:val="0"/>
      <w:marBottom w:val="0"/>
      <w:divBdr>
        <w:top w:val="none" w:sz="0" w:space="0" w:color="auto"/>
        <w:left w:val="none" w:sz="0" w:space="0" w:color="auto"/>
        <w:bottom w:val="none" w:sz="0" w:space="0" w:color="auto"/>
        <w:right w:val="none" w:sz="0" w:space="0" w:color="auto"/>
      </w:divBdr>
    </w:div>
    <w:div w:id="16815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eb@bordeaux-immobili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ieb@bordeaux-immobili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9599-A5F4-4F3A-A854-A80AC32E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JRN-PC</dc:creator>
  <cp:lastModifiedBy>Maxence Caillaud</cp:lastModifiedBy>
  <cp:revision>12</cp:revision>
  <cp:lastPrinted>2021-10-21T10:34:00Z</cp:lastPrinted>
  <dcterms:created xsi:type="dcterms:W3CDTF">2021-11-16T14:52:00Z</dcterms:created>
  <dcterms:modified xsi:type="dcterms:W3CDTF">2021-12-08T00:55:00Z</dcterms:modified>
</cp:coreProperties>
</file>